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2A" w:rsidRPr="00650E02" w:rsidRDefault="003F062A" w:rsidP="003F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E02">
        <w:rPr>
          <w:rFonts w:ascii="Times New Roman" w:hAnsi="Times New Roman" w:cs="Times New Roman"/>
          <w:b/>
          <w:sz w:val="28"/>
          <w:szCs w:val="28"/>
          <w:lang w:val="kk-KZ"/>
        </w:rPr>
        <w:t>Облыстық пс</w:t>
      </w:r>
      <w:r w:rsidR="00650E02" w:rsidRPr="00650E02">
        <w:rPr>
          <w:rFonts w:ascii="Times New Roman" w:hAnsi="Times New Roman" w:cs="Times New Roman"/>
          <w:b/>
          <w:sz w:val="28"/>
          <w:szCs w:val="28"/>
          <w:lang w:val="kk-KZ"/>
        </w:rPr>
        <w:t>ихоневрологиялық диспансері</w:t>
      </w:r>
      <w:proofErr w:type="spellStart"/>
      <w:r w:rsidR="00650E02" w:rsidRPr="00650E02">
        <w:rPr>
          <w:rFonts w:ascii="Times New Roman" w:hAnsi="Times New Roman" w:cs="Times New Roman"/>
          <w:b/>
          <w:sz w:val="28"/>
          <w:szCs w:val="28"/>
          <w:lang w:val="en-US"/>
        </w:rPr>
        <w:t>нің</w:t>
      </w:r>
      <w:proofErr w:type="spellEnd"/>
    </w:p>
    <w:p w:rsidR="00D25BDA" w:rsidRPr="00650E02" w:rsidRDefault="00D44D91" w:rsidP="00D44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2013</w:t>
      </w:r>
      <w:r w:rsidR="003F062A" w:rsidRPr="0065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Pr="00650E02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C47F71" w:rsidRDefault="00C47F71" w:rsidP="003F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7F71" w:rsidRDefault="00C47F71" w:rsidP="003F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Бюджет</w:t>
      </w:r>
    </w:p>
    <w:p w:rsidR="00013867" w:rsidRDefault="00013867" w:rsidP="003F0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3867" w:rsidRDefault="00C47F71" w:rsidP="00C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Психоневрологиялық диспансерге </w:t>
      </w:r>
      <w:r w:rsidR="00D44D91">
        <w:rPr>
          <w:rFonts w:ascii="Times New Roman" w:hAnsi="Times New Roman" w:cs="Times New Roman"/>
          <w:sz w:val="28"/>
          <w:szCs w:val="28"/>
          <w:lang w:val="kk-KZ"/>
        </w:rPr>
        <w:t>2013</w:t>
      </w:r>
      <w:r w:rsidR="004D5590">
        <w:rPr>
          <w:rFonts w:ascii="Times New Roman" w:hAnsi="Times New Roman" w:cs="Times New Roman"/>
          <w:sz w:val="28"/>
          <w:szCs w:val="28"/>
          <w:lang w:val="kk-KZ"/>
        </w:rPr>
        <w:t xml:space="preserve"> жылы жергілікті бюджеттен 2</w:t>
      </w:r>
      <w:r w:rsidR="00E45E36" w:rsidRPr="00E45E36">
        <w:rPr>
          <w:rFonts w:ascii="Times New Roman" w:hAnsi="Times New Roman" w:cs="Times New Roman"/>
          <w:sz w:val="28"/>
          <w:szCs w:val="28"/>
          <w:lang w:val="kk-KZ"/>
        </w:rPr>
        <w:t>40 006,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 xml:space="preserve"> бөлінді, яғни қаржыландыру 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жылмен салыстырғанда </w:t>
      </w:r>
      <w:r w:rsidRPr="00540784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="00E45E36" w:rsidRPr="00540784">
        <w:rPr>
          <w:rFonts w:ascii="Times New Roman" w:hAnsi="Times New Roman" w:cs="Times New Roman"/>
          <w:sz w:val="28"/>
          <w:szCs w:val="28"/>
          <w:lang w:val="kk-KZ"/>
        </w:rPr>
        <w:t>30 135,9</w:t>
      </w:r>
      <w:r w:rsidRPr="00540784">
        <w:rPr>
          <w:rFonts w:ascii="Times New Roman" w:hAnsi="Times New Roman" w:cs="Times New Roman"/>
          <w:sz w:val="28"/>
          <w:szCs w:val="28"/>
          <w:lang w:val="kk-KZ"/>
        </w:rPr>
        <w:t>) өсті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F052C">
        <w:rPr>
          <w:rFonts w:ascii="Times New Roman" w:hAnsi="Times New Roman" w:cs="Times New Roman"/>
          <w:sz w:val="28"/>
          <w:szCs w:val="28"/>
          <w:lang w:val="kk-KZ"/>
        </w:rPr>
        <w:t xml:space="preserve"> Бөлінген қаражат толығымен </w:t>
      </w:r>
      <w:r w:rsidR="00256969">
        <w:rPr>
          <w:rFonts w:ascii="Times New Roman" w:hAnsi="Times New Roman" w:cs="Times New Roman"/>
          <w:sz w:val="28"/>
          <w:szCs w:val="28"/>
          <w:lang w:val="kk-KZ"/>
        </w:rPr>
        <w:t>жұмсалып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56969">
        <w:rPr>
          <w:rFonts w:ascii="Times New Roman" w:hAnsi="Times New Roman" w:cs="Times New Roman"/>
          <w:sz w:val="28"/>
          <w:szCs w:val="28"/>
          <w:lang w:val="kk-KZ"/>
        </w:rPr>
        <w:t xml:space="preserve"> орындалуы 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256969" w:rsidRPr="00256969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327FED">
        <w:rPr>
          <w:rFonts w:ascii="Times New Roman" w:hAnsi="Times New Roman" w:cs="Times New Roman"/>
          <w:sz w:val="28"/>
          <w:szCs w:val="28"/>
          <w:lang w:val="kk-KZ"/>
        </w:rPr>
        <w:t xml:space="preserve"> құрады.</w:t>
      </w:r>
    </w:p>
    <w:p w:rsidR="00327FED" w:rsidRDefault="00327FED" w:rsidP="00C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Бөлінген қаражаттың жоспарланған 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 xml:space="preserve">15 496,9 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1A224A">
        <w:rPr>
          <w:rFonts w:ascii="Times New Roman" w:hAnsi="Times New Roman" w:cs="Times New Roman"/>
          <w:sz w:val="28"/>
          <w:szCs w:val="28"/>
          <w:lang w:val="kk-KZ"/>
        </w:rPr>
        <w:t>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толығымен </w:t>
      </w:r>
      <w:r w:rsidR="002D0CCF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жалақысына төленді.</w:t>
      </w:r>
      <w:r w:rsidR="00E718EB">
        <w:rPr>
          <w:rFonts w:ascii="Times New Roman" w:hAnsi="Times New Roman" w:cs="Times New Roman"/>
          <w:sz w:val="28"/>
          <w:szCs w:val="28"/>
          <w:lang w:val="kk-KZ"/>
        </w:rPr>
        <w:t xml:space="preserve"> Қалған </w:t>
      </w:r>
      <w:r w:rsidR="00F311D9" w:rsidRPr="00F311D9">
        <w:rPr>
          <w:rFonts w:ascii="Times New Roman" w:hAnsi="Times New Roman" w:cs="Times New Roman"/>
          <w:sz w:val="28"/>
          <w:szCs w:val="28"/>
          <w:lang w:val="kk-KZ"/>
        </w:rPr>
        <w:t>51,9%</w:t>
      </w:r>
      <w:r w:rsidR="00E718EB">
        <w:rPr>
          <w:rFonts w:ascii="Times New Roman" w:hAnsi="Times New Roman" w:cs="Times New Roman"/>
          <w:sz w:val="28"/>
          <w:szCs w:val="28"/>
          <w:lang w:val="kk-KZ"/>
        </w:rPr>
        <w:t xml:space="preserve"> смета бойынша қаржы</w:t>
      </w:r>
      <w:r w:rsidR="002D0CC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E718EB">
        <w:rPr>
          <w:rFonts w:ascii="Times New Roman" w:hAnsi="Times New Roman" w:cs="Times New Roman"/>
          <w:sz w:val="28"/>
          <w:szCs w:val="28"/>
          <w:lang w:val="kk-KZ"/>
        </w:rPr>
        <w:t xml:space="preserve"> салыққа, </w:t>
      </w:r>
      <w:r w:rsidR="00F311D9">
        <w:rPr>
          <w:rFonts w:ascii="Times New Roman" w:hAnsi="Times New Roman" w:cs="Times New Roman"/>
          <w:sz w:val="28"/>
          <w:szCs w:val="28"/>
          <w:lang w:val="kk-KZ"/>
        </w:rPr>
        <w:t xml:space="preserve">дәрі-дәрмекке, тамаққа және т.б. 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>жұмсалды.</w:t>
      </w:r>
      <w:r w:rsidR="00E718EB">
        <w:rPr>
          <w:rFonts w:ascii="Times New Roman" w:hAnsi="Times New Roman" w:cs="Times New Roman"/>
          <w:sz w:val="28"/>
          <w:szCs w:val="28"/>
          <w:lang w:val="kk-KZ"/>
        </w:rPr>
        <w:t xml:space="preserve"> 1 науқастың дәрі-дәрмегіне 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>күніне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 xml:space="preserve"> 740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784" w:rsidRPr="0054078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>2012 ж.-</w:t>
      </w:r>
      <w:r w:rsidR="00E718EB" w:rsidRPr="00540784">
        <w:rPr>
          <w:rFonts w:ascii="Times New Roman" w:hAnsi="Times New Roman" w:cs="Times New Roman"/>
          <w:sz w:val="28"/>
          <w:szCs w:val="28"/>
          <w:lang w:val="kk-KZ"/>
        </w:rPr>
        <w:t>749</w:t>
      </w:r>
      <w:r w:rsidR="00540784" w:rsidRPr="0054078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718EB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 xml:space="preserve"> жұмсалса</w:t>
      </w:r>
      <w:r w:rsidR="003A2E50" w:rsidRPr="003A2E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 xml:space="preserve"> жылына барлығы 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>44437,0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</w:t>
      </w:r>
      <w:r w:rsidR="00E45E36">
        <w:rPr>
          <w:rFonts w:ascii="Times New Roman" w:hAnsi="Times New Roman" w:cs="Times New Roman"/>
          <w:sz w:val="28"/>
          <w:szCs w:val="28"/>
          <w:lang w:val="kk-KZ"/>
        </w:rPr>
        <w:t>бөлініп, 36785,1 мың теңге жұмсалды</w:t>
      </w:r>
      <w:r w:rsidR="003A2E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F5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5C2">
        <w:rPr>
          <w:rFonts w:ascii="Times New Roman" w:hAnsi="Times New Roman" w:cs="Times New Roman"/>
          <w:sz w:val="28"/>
          <w:szCs w:val="28"/>
          <w:lang w:val="kk-KZ"/>
        </w:rPr>
        <w:t>Ал, б</w:t>
      </w:r>
      <w:r w:rsidR="000F5E18">
        <w:rPr>
          <w:rFonts w:ascii="Times New Roman" w:hAnsi="Times New Roman" w:cs="Times New Roman"/>
          <w:sz w:val="28"/>
          <w:szCs w:val="28"/>
          <w:lang w:val="kk-KZ"/>
        </w:rPr>
        <w:t xml:space="preserve">ір науқастың 3 реттен тамақтануы </w:t>
      </w:r>
      <w:r w:rsidR="005845C2">
        <w:rPr>
          <w:rFonts w:ascii="Times New Roman" w:hAnsi="Times New Roman" w:cs="Times New Roman"/>
          <w:sz w:val="28"/>
          <w:szCs w:val="28"/>
          <w:lang w:val="kk-KZ"/>
        </w:rPr>
        <w:t xml:space="preserve">күніне 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>640 (</w:t>
      </w:r>
      <w:r w:rsidR="00A3419C" w:rsidRPr="00A3419C">
        <w:rPr>
          <w:rFonts w:ascii="Times New Roman" w:hAnsi="Times New Roman" w:cs="Times New Roman"/>
          <w:sz w:val="28"/>
          <w:szCs w:val="28"/>
          <w:lang w:val="kk-KZ"/>
        </w:rPr>
        <w:t>2012ж.-</w:t>
      </w:r>
      <w:r w:rsidR="005845C2" w:rsidRPr="00A3419C">
        <w:rPr>
          <w:rFonts w:ascii="Times New Roman" w:hAnsi="Times New Roman" w:cs="Times New Roman"/>
          <w:sz w:val="28"/>
          <w:szCs w:val="28"/>
          <w:lang w:val="kk-KZ"/>
        </w:rPr>
        <w:t>523</w:t>
      </w:r>
      <w:r w:rsidR="00A3419C" w:rsidRPr="00A3419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845C2" w:rsidRPr="00E45E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45C2">
        <w:rPr>
          <w:rFonts w:ascii="Times New Roman" w:hAnsi="Times New Roman" w:cs="Times New Roman"/>
          <w:sz w:val="28"/>
          <w:szCs w:val="28"/>
          <w:lang w:val="kk-KZ"/>
        </w:rPr>
        <w:t>теңгені құрады.</w:t>
      </w:r>
    </w:p>
    <w:p w:rsidR="00372BEB" w:rsidRDefault="00372BEB" w:rsidP="00C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Лабораторияға, коммуналдық қызметке, төсек-орын</w:t>
      </w:r>
      <w:r w:rsidRPr="00372B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киім жууға, қаражаттың аз бөлі</w:t>
      </w:r>
      <w:r w:rsidR="0095237E">
        <w:rPr>
          <w:rFonts w:ascii="Times New Roman" w:hAnsi="Times New Roman" w:cs="Times New Roman"/>
          <w:sz w:val="28"/>
          <w:szCs w:val="28"/>
          <w:lang w:val="kk-KZ"/>
        </w:rPr>
        <w:t xml:space="preserve">нуіне байланысты, </w:t>
      </w:r>
      <w:r w:rsidR="0095237E" w:rsidRPr="00A3419C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95237E" w:rsidRPr="00A341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237E">
        <w:rPr>
          <w:rFonts w:ascii="Times New Roman" w:hAnsi="Times New Roman" w:cs="Times New Roman"/>
          <w:sz w:val="28"/>
          <w:szCs w:val="28"/>
          <w:lang w:val="kk-KZ"/>
        </w:rPr>
        <w:t xml:space="preserve">есеп </w:t>
      </w:r>
      <w:r w:rsidR="0095237E" w:rsidRPr="00A3419C">
        <w:rPr>
          <w:rFonts w:ascii="Times New Roman" w:hAnsi="Times New Roman" w:cs="Times New Roman"/>
          <w:sz w:val="28"/>
          <w:szCs w:val="28"/>
          <w:lang w:val="kk-KZ"/>
        </w:rPr>
        <w:t>қаржысының</w:t>
      </w:r>
      <w:r w:rsidRPr="00A3419C">
        <w:rPr>
          <w:rFonts w:ascii="Times New Roman" w:hAnsi="Times New Roman" w:cs="Times New Roman"/>
          <w:sz w:val="28"/>
          <w:szCs w:val="28"/>
          <w:lang w:val="kk-KZ"/>
        </w:rPr>
        <w:t xml:space="preserve"> 50%</w:t>
      </w:r>
      <w:r w:rsidR="00FC6D46" w:rsidRPr="00A3419C">
        <w:rPr>
          <w:rFonts w:ascii="Times New Roman" w:hAnsi="Times New Roman" w:cs="Times New Roman"/>
          <w:sz w:val="28"/>
          <w:szCs w:val="28"/>
          <w:lang w:val="kk-KZ"/>
        </w:rPr>
        <w:t>-і</w:t>
      </w:r>
      <w:r w:rsidRPr="00372B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жұмсалды.</w:t>
      </w:r>
      <w:r w:rsidR="007A2772">
        <w:rPr>
          <w:rFonts w:ascii="Times New Roman" w:hAnsi="Times New Roman" w:cs="Times New Roman"/>
          <w:sz w:val="28"/>
          <w:szCs w:val="28"/>
          <w:lang w:val="kk-KZ"/>
        </w:rPr>
        <w:t xml:space="preserve"> Басқа керек жарақ</w:t>
      </w:r>
      <w:r w:rsidR="007A2772" w:rsidRPr="007A27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772">
        <w:rPr>
          <w:rFonts w:ascii="Times New Roman" w:hAnsi="Times New Roman" w:cs="Times New Roman"/>
          <w:sz w:val="28"/>
          <w:szCs w:val="28"/>
          <w:lang w:val="kk-KZ"/>
        </w:rPr>
        <w:t>жаңартуды керек етсе де, қаражаттың бөлінбеуіне байланысты, алынған жоқ.</w:t>
      </w:r>
    </w:p>
    <w:p w:rsidR="00FC6D46" w:rsidRDefault="00FC6D46" w:rsidP="00C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денсаулық сақтау басқармасымен келісім шарты бойынша мемлекеттік тапсырыс: </w:t>
      </w:r>
      <w:r w:rsidRPr="00A3419C">
        <w:rPr>
          <w:rFonts w:ascii="Times New Roman" w:hAnsi="Times New Roman" w:cs="Times New Roman"/>
          <w:sz w:val="28"/>
          <w:szCs w:val="28"/>
          <w:lang w:val="kk-KZ"/>
        </w:rPr>
        <w:t>1100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көлемді </w:t>
      </w:r>
      <w:r w:rsidR="00A542B8">
        <w:rPr>
          <w:rFonts w:ascii="Times New Roman" w:hAnsi="Times New Roman" w:cs="Times New Roman"/>
          <w:sz w:val="28"/>
          <w:szCs w:val="28"/>
          <w:lang w:val="kk-KZ"/>
        </w:rPr>
        <w:t xml:space="preserve">науқастарға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стационарлық көмек 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 xml:space="preserve">141,8 </w:t>
      </w:r>
      <w:r w:rsidR="00100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теңгені құрады. </w:t>
      </w:r>
      <w:r w:rsidR="001003B6">
        <w:rPr>
          <w:rFonts w:ascii="Times New Roman" w:hAnsi="Times New Roman" w:cs="Times New Roman"/>
          <w:sz w:val="28"/>
          <w:szCs w:val="28"/>
          <w:lang w:val="kk-KZ"/>
        </w:rPr>
        <w:t xml:space="preserve">42000  көлемді </w:t>
      </w:r>
      <w:r w:rsidR="00B2183B">
        <w:rPr>
          <w:rFonts w:ascii="Times New Roman" w:hAnsi="Times New Roman" w:cs="Times New Roman"/>
          <w:sz w:val="28"/>
          <w:szCs w:val="28"/>
          <w:lang w:val="kk-KZ"/>
        </w:rPr>
        <w:t>науқастарға</w:t>
      </w:r>
      <w:r w:rsidR="00AA6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3B6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консультативтік-диагностикалық көмек тарифпен </w:t>
      </w:r>
      <w:r w:rsidR="00A3419C" w:rsidRPr="00A3419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3419C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1003B6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құрады.</w:t>
      </w:r>
    </w:p>
    <w:p w:rsidR="00D862EC" w:rsidRDefault="00D862EC" w:rsidP="00C47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5DDF" w:rsidRDefault="00563CA5" w:rsidP="006D5D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6D5DDF" w:rsidRPr="006D5DDF">
        <w:rPr>
          <w:rFonts w:ascii="Times New Roman" w:hAnsi="Times New Roman" w:cs="Times New Roman"/>
          <w:b/>
          <w:sz w:val="28"/>
          <w:szCs w:val="28"/>
          <w:lang w:val="kk-KZ"/>
        </w:rPr>
        <w:t>Материалды-техникалық ресурстың дамуы</w:t>
      </w:r>
    </w:p>
    <w:p w:rsidR="006D5DDF" w:rsidRDefault="006D5DDF" w:rsidP="006D5D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2B0" w:rsidRPr="00BE72B0" w:rsidRDefault="00BE72B0" w:rsidP="00BE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2B0">
        <w:rPr>
          <w:rFonts w:ascii="Times New Roman" w:hAnsi="Times New Roman" w:cs="Times New Roman"/>
          <w:sz w:val="28"/>
          <w:szCs w:val="28"/>
          <w:lang w:val="kk-KZ"/>
        </w:rPr>
        <w:t xml:space="preserve">2013 жылы диспансерде психотуберкулез бөлімнің төсек-орны профильді психотерапевтикалық төсек-орын болып өзгеруіне байланысты осы бөлімде   косметикалық жөндеу жүргізілді. Бөгде жөндеу жұмыстары жұргізілмеді. </w:t>
      </w:r>
    </w:p>
    <w:p w:rsidR="00BE72B0" w:rsidRPr="00BE72B0" w:rsidRDefault="00BE72B0" w:rsidP="00BE72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E72B0">
        <w:rPr>
          <w:rFonts w:ascii="Times New Roman" w:hAnsi="Times New Roman" w:cs="Times New Roman"/>
          <w:sz w:val="28"/>
          <w:szCs w:val="28"/>
          <w:lang w:val="kk-KZ"/>
        </w:rPr>
        <w:t>2013 жылы Маңғыстау облысының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қаржы Басқармасының бұйрығына </w:t>
      </w:r>
      <w:r w:rsidRPr="00BE72B0">
        <w:rPr>
          <w:rFonts w:ascii="Times New Roman" w:hAnsi="Times New Roman" w:cs="Times New Roman"/>
          <w:sz w:val="28"/>
          <w:szCs w:val="28"/>
          <w:lang w:val="kk-KZ"/>
        </w:rPr>
        <w:t xml:space="preserve">сәйкес диспансердің балансына Жаңаөзен қаласындағы бұрынғы туберкулез ауруханасының ғимараты өткізілді. </w:t>
      </w:r>
    </w:p>
    <w:p w:rsidR="00BE72B0" w:rsidRPr="00BE72B0" w:rsidRDefault="00BE72B0" w:rsidP="00BE72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72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2B0">
        <w:rPr>
          <w:rFonts w:ascii="Times New Roman" w:hAnsi="Times New Roman" w:cs="Times New Roman"/>
          <w:sz w:val="28"/>
          <w:szCs w:val="28"/>
          <w:lang w:val="kk-KZ"/>
        </w:rPr>
        <w:t>Медициналық құрал-жабдықтар диспансерде жоқ.</w:t>
      </w:r>
      <w:r w:rsidRPr="00BE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D6" w:rsidRPr="00BE72B0" w:rsidRDefault="00B670D6" w:rsidP="006D5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0D6" w:rsidRDefault="00563CA5" w:rsidP="00B670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670D6">
        <w:rPr>
          <w:rFonts w:ascii="Times New Roman" w:hAnsi="Times New Roman" w:cs="Times New Roman"/>
          <w:b/>
          <w:sz w:val="28"/>
          <w:szCs w:val="28"/>
          <w:lang w:val="kk-KZ"/>
        </w:rPr>
        <w:t>Негізгі қызмет көрсеткіштері</w:t>
      </w:r>
    </w:p>
    <w:p w:rsidR="00B670D6" w:rsidRDefault="00B670D6" w:rsidP="00B670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28E5" w:rsidRDefault="004043E9" w:rsidP="0040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психоневрологиялық диспансердің стационарлық еммен қамту қуаты 190 төсек-</w:t>
      </w:r>
      <w:r w:rsidR="00B0551B">
        <w:rPr>
          <w:rFonts w:ascii="Times New Roman" w:hAnsi="Times New Roman" w:cs="Times New Roman"/>
          <w:sz w:val="28"/>
          <w:szCs w:val="28"/>
          <w:lang w:val="kk-KZ"/>
        </w:rPr>
        <w:t>орын,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51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испан</w:t>
      </w:r>
      <w:r w:rsidR="003C79E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 бөлімінің </w:t>
      </w:r>
      <w:r w:rsidR="003C79EF">
        <w:rPr>
          <w:rFonts w:ascii="Times New Roman" w:hAnsi="Times New Roman" w:cs="Times New Roman"/>
          <w:sz w:val="28"/>
          <w:szCs w:val="28"/>
          <w:lang w:val="kk-KZ"/>
        </w:rPr>
        <w:t xml:space="preserve">науқастарды қабылдау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қуаты </w:t>
      </w:r>
      <w:r w:rsidR="0051425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B0551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7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28E5" w:rsidRDefault="005228E5" w:rsidP="0040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7741C">
        <w:rPr>
          <w:rFonts w:ascii="Times New Roman" w:hAnsi="Times New Roman" w:cs="Times New Roman"/>
          <w:sz w:val="28"/>
          <w:szCs w:val="28"/>
          <w:lang w:val="kk-KZ"/>
        </w:rPr>
        <w:t xml:space="preserve">блыс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 мың тұрғынға </w:t>
      </w:r>
      <w:r w:rsidR="0017741C">
        <w:rPr>
          <w:rFonts w:ascii="Times New Roman" w:hAnsi="Times New Roman" w:cs="Times New Roman"/>
          <w:sz w:val="28"/>
          <w:szCs w:val="28"/>
          <w:lang w:val="kk-KZ"/>
        </w:rPr>
        <w:t>психиатриялық төсек орынмен қам</w:t>
      </w:r>
      <w:r w:rsidR="00F311D9">
        <w:rPr>
          <w:rFonts w:ascii="Times New Roman" w:hAnsi="Times New Roman" w:cs="Times New Roman"/>
          <w:sz w:val="28"/>
          <w:szCs w:val="28"/>
          <w:lang w:val="kk-KZ"/>
        </w:rPr>
        <w:t>туы,</w:t>
      </w:r>
      <w:r w:rsidR="00177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алдыңғы жылдай -</w:t>
      </w:r>
      <w:r w:rsidR="0017741C">
        <w:rPr>
          <w:rFonts w:ascii="Times New Roman" w:hAnsi="Times New Roman" w:cs="Times New Roman"/>
          <w:sz w:val="28"/>
          <w:szCs w:val="28"/>
          <w:lang w:val="kk-KZ"/>
        </w:rPr>
        <w:t>3,3</w:t>
      </w:r>
      <w:r w:rsidR="00113134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республикалық көрсеткіш </w:t>
      </w:r>
      <w:r w:rsidR="007065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5,5</w:t>
      </w:r>
      <w:r w:rsidR="001131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  <w:lang w:val="kk-KZ"/>
        </w:rPr>
        <w:t xml:space="preserve">Есепте тұрған </w:t>
      </w:r>
      <w:r w:rsidR="00752995">
        <w:rPr>
          <w:rFonts w:ascii="Times New Roman" w:hAnsi="Times New Roman" w:cs="Times New Roman"/>
          <w:sz w:val="28"/>
          <w:szCs w:val="28"/>
          <w:lang w:val="kk-KZ"/>
        </w:rPr>
        <w:t xml:space="preserve">100 </w:t>
      </w:r>
      <w:r w:rsidR="00C90D2C">
        <w:rPr>
          <w:rFonts w:ascii="Times New Roman" w:hAnsi="Times New Roman" w:cs="Times New Roman"/>
          <w:sz w:val="28"/>
          <w:szCs w:val="28"/>
          <w:lang w:val="kk-KZ"/>
        </w:rPr>
        <w:t xml:space="preserve">психикалық бұзылысы бар 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 xml:space="preserve">госпитализацияланған </w:t>
      </w:r>
      <w:r w:rsidR="00752995">
        <w:rPr>
          <w:rFonts w:ascii="Times New Roman" w:hAnsi="Times New Roman" w:cs="Times New Roman"/>
          <w:sz w:val="28"/>
          <w:szCs w:val="28"/>
          <w:lang w:val="kk-KZ"/>
        </w:rPr>
        <w:t>науқас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752995"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1F0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(2012ж.- 15,8), 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бойынша – </w:t>
      </w:r>
      <w:r w:rsidR="00F311D9">
        <w:rPr>
          <w:rFonts w:ascii="Times New Roman" w:hAnsi="Times New Roman" w:cs="Times New Roman"/>
          <w:sz w:val="28"/>
          <w:szCs w:val="28"/>
          <w:lang w:val="kk-KZ"/>
        </w:rPr>
        <w:t>27,0( 2011</w:t>
      </w:r>
      <w:r>
        <w:rPr>
          <w:rFonts w:ascii="Times New Roman" w:hAnsi="Times New Roman" w:cs="Times New Roman"/>
          <w:sz w:val="28"/>
          <w:szCs w:val="28"/>
          <w:lang w:val="kk-KZ"/>
        </w:rPr>
        <w:t>ж-</w:t>
      </w:r>
      <w:r w:rsidR="005D6E52">
        <w:rPr>
          <w:rFonts w:ascii="Times New Roman" w:hAnsi="Times New Roman" w:cs="Times New Roman"/>
          <w:sz w:val="28"/>
          <w:szCs w:val="28"/>
          <w:lang w:val="kk-KZ"/>
        </w:rPr>
        <w:t>19,0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B4D5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24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3F34" w:rsidRDefault="00A24DCD" w:rsidP="00563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Төсек-орынның жұмысы былтырғымен салы</w:t>
      </w:r>
      <w:r w:rsidR="005228E5">
        <w:rPr>
          <w:rFonts w:ascii="Times New Roman" w:hAnsi="Times New Roman" w:cs="Times New Roman"/>
          <w:sz w:val="28"/>
          <w:szCs w:val="28"/>
          <w:lang w:val="kk-KZ"/>
        </w:rPr>
        <w:t>стырғанда 307,2-ге төмендеді (2012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– </w:t>
      </w:r>
      <w:r w:rsidR="005228E5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61F0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11D9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бойынша-337,9</w:t>
      </w:r>
    </w:p>
    <w:p w:rsidR="00240133" w:rsidRPr="00FF38E4" w:rsidRDefault="00FC63D3" w:rsidP="00FC6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0B50CE" w:rsidRDefault="00DA34BF" w:rsidP="00240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Стацонардың жұмыс көрсеткіш</w:t>
      </w:r>
      <w:r w:rsidR="00A131D6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8A4B79" w:rsidRDefault="008A4B79" w:rsidP="000B50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4B79" w:rsidRDefault="008A4B79" w:rsidP="008A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Науқастардың төсек-орындағы орташа ұзақтығы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төмендеген 47,9 (2012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58,4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республикалық көрсеткіштен (58,5</w:t>
      </w:r>
      <w:r>
        <w:rPr>
          <w:rFonts w:ascii="Times New Roman" w:hAnsi="Times New Roman" w:cs="Times New Roman"/>
          <w:sz w:val="28"/>
          <w:szCs w:val="28"/>
          <w:lang w:val="kk-KZ"/>
        </w:rPr>
        <w:t>) төмен.</w:t>
      </w:r>
    </w:p>
    <w:p w:rsidR="008A4B79" w:rsidRDefault="008A4B79" w:rsidP="008A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оневролдогиялық диспансерге 2013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1084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науқас стационарға түскен ( 2012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–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992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), оның ішінде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 xml:space="preserve">390 (35,9%) ауыл тұрғындары.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Емделген науқастар саны </w:t>
      </w:r>
      <w:r w:rsidR="00FC63D3">
        <w:rPr>
          <w:rFonts w:ascii="Times New Roman" w:hAnsi="Times New Roman" w:cs="Times New Roman"/>
          <w:sz w:val="28"/>
          <w:szCs w:val="28"/>
          <w:lang w:val="kk-KZ"/>
        </w:rPr>
        <w:t>1090 (2012 жылы – 1027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A4B79" w:rsidRDefault="00FC63D3" w:rsidP="008A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Стационарға қ</w:t>
      </w:r>
      <w:r w:rsidR="008A4B79">
        <w:rPr>
          <w:rFonts w:ascii="Times New Roman" w:hAnsi="Times New Roman" w:cs="Times New Roman"/>
          <w:sz w:val="28"/>
          <w:szCs w:val="28"/>
          <w:lang w:val="kk-KZ"/>
        </w:rPr>
        <w:t xml:space="preserve">айталанып түсу </w:t>
      </w:r>
      <w:r>
        <w:rPr>
          <w:rFonts w:ascii="Times New Roman" w:hAnsi="Times New Roman" w:cs="Times New Roman"/>
          <w:sz w:val="28"/>
          <w:szCs w:val="28"/>
          <w:lang w:val="kk-KZ"/>
        </w:rPr>
        <w:t>2013 жылы 25,7  (</w:t>
      </w:r>
      <w:r w:rsidR="008A4B79">
        <w:rPr>
          <w:rFonts w:ascii="Times New Roman" w:hAnsi="Times New Roman" w:cs="Times New Roman"/>
          <w:sz w:val="28"/>
          <w:szCs w:val="28"/>
          <w:lang w:val="kk-KZ"/>
        </w:rPr>
        <w:t>2012 жылы 10,1</w:t>
      </w:r>
      <w:r w:rsidR="008A4B79" w:rsidRPr="005C02A6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A4B79">
        <w:rPr>
          <w:rFonts w:ascii="Times New Roman" w:hAnsi="Times New Roman" w:cs="Times New Roman"/>
          <w:sz w:val="28"/>
          <w:szCs w:val="28"/>
          <w:lang w:val="kk-KZ"/>
        </w:rPr>
        <w:t xml:space="preserve"> құрды, орт</w:t>
      </w:r>
      <w:r>
        <w:rPr>
          <w:rFonts w:ascii="Times New Roman" w:hAnsi="Times New Roman" w:cs="Times New Roman"/>
          <w:sz w:val="28"/>
          <w:szCs w:val="28"/>
          <w:lang w:val="kk-KZ"/>
        </w:rPr>
        <w:t>а республикалық көрсеткіш - 49,3</w:t>
      </w:r>
      <w:r w:rsidR="008A4B7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B79" w:rsidRDefault="008A4B79" w:rsidP="008A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2012 жылы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 стационардағы  өлім-жітім 0,2 (2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жағдай)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(2012ж-0,3) </w:t>
      </w:r>
      <w:r>
        <w:rPr>
          <w:rFonts w:ascii="Times New Roman" w:hAnsi="Times New Roman" w:cs="Times New Roman"/>
          <w:sz w:val="28"/>
          <w:szCs w:val="28"/>
          <w:lang w:val="kk-KZ"/>
        </w:rPr>
        <w:t>құрады, ол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 0,2 – республикалық көрсеткіштей</w:t>
      </w:r>
      <w:r>
        <w:rPr>
          <w:rFonts w:ascii="Times New Roman" w:hAnsi="Times New Roman" w:cs="Times New Roman"/>
          <w:sz w:val="28"/>
          <w:szCs w:val="28"/>
          <w:lang w:val="kk-KZ"/>
        </w:rPr>
        <w:t>, оның ішінде біреуі өзіне-өзі қол жұмсаған.</w:t>
      </w:r>
    </w:p>
    <w:p w:rsidR="008A4B79" w:rsidRDefault="008A4B79" w:rsidP="008A4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Стационарда соттың шешім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>імен 8 адам мәжбүрлеп емделуг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түсіп, 7 науқас шығарылып, 2014 жылдың басында 6 науқас  емделуде. </w:t>
      </w:r>
    </w:p>
    <w:p w:rsidR="00DA34BF" w:rsidRDefault="00DA34BF" w:rsidP="000B50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67" w:type="dxa"/>
        <w:tblInd w:w="108" w:type="dxa"/>
        <w:tblLook w:val="04A0"/>
      </w:tblPr>
      <w:tblGrid>
        <w:gridCol w:w="845"/>
        <w:gridCol w:w="2699"/>
        <w:gridCol w:w="1589"/>
        <w:gridCol w:w="1589"/>
        <w:gridCol w:w="1589"/>
        <w:gridCol w:w="1056"/>
      </w:tblGrid>
      <w:tr w:rsidR="001B6E7B" w:rsidRPr="008911D3" w:rsidTr="00BE72B0">
        <w:tc>
          <w:tcPr>
            <w:tcW w:w="845" w:type="dxa"/>
          </w:tcPr>
          <w:p w:rsidR="001B6E7B" w:rsidRPr="008911D3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1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9" w:type="dxa"/>
          </w:tcPr>
          <w:p w:rsidR="001B6E7B" w:rsidRPr="008911D3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1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Көрсеткіштер</w:t>
            </w:r>
          </w:p>
        </w:tc>
        <w:tc>
          <w:tcPr>
            <w:tcW w:w="1589" w:type="dxa"/>
          </w:tcPr>
          <w:p w:rsidR="001B6E7B" w:rsidRPr="008911D3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1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 жыл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2012 жыл</w:t>
            </w:r>
          </w:p>
        </w:tc>
        <w:tc>
          <w:tcPr>
            <w:tcW w:w="1589" w:type="dxa"/>
          </w:tcPr>
          <w:p w:rsidR="001B6E7B" w:rsidRPr="008911D3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 ж</w:t>
            </w:r>
          </w:p>
        </w:tc>
        <w:tc>
          <w:tcPr>
            <w:tcW w:w="1056" w:type="dxa"/>
          </w:tcPr>
          <w:p w:rsidR="001B6E7B" w:rsidRPr="008911D3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1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РК</w:t>
            </w:r>
          </w:p>
        </w:tc>
      </w:tr>
      <w:tr w:rsidR="001B6E7B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төсек орын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190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190</w:t>
            </w:r>
          </w:p>
        </w:tc>
        <w:tc>
          <w:tcPr>
            <w:tcW w:w="1056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6E7B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Түскен науқастар саны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1 099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992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1084</w:t>
            </w:r>
          </w:p>
        </w:tc>
        <w:tc>
          <w:tcPr>
            <w:tcW w:w="1056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6E7B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науқастар саны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1 073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1 027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1090</w:t>
            </w:r>
          </w:p>
        </w:tc>
        <w:tc>
          <w:tcPr>
            <w:tcW w:w="1056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Госпитализациялау салмағы  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16,2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16,5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19,0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27,0</w:t>
            </w: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аурулардың төсек-орындар саны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57 125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61 564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56 172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аурулардың төсек-орындар саны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61 567</w:t>
            </w:r>
          </w:p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(62 700)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58 956</w:t>
            </w:r>
          </w:p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(62 700)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58 379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Төсек-орынның жұмысы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324,0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310,1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307,2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337,9</w:t>
            </w: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Төсек-орынның айналымы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6,1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6,4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Науқастардың төсек-орындағы орташа ұзақтығы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56,7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50,8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47,9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58,5</w:t>
            </w: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Шыққан науқастардың төсек-орындағы орташа ұзақтығы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59,9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51,5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54,5</w:t>
            </w: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Қайталанып түсу 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26,6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10,1</w:t>
            </w:r>
          </w:p>
        </w:tc>
        <w:tc>
          <w:tcPr>
            <w:tcW w:w="1589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25,7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49,3</w:t>
            </w:r>
          </w:p>
        </w:tc>
      </w:tr>
      <w:tr w:rsidR="001B6E7B" w:rsidRPr="008006AC" w:rsidTr="00BE72B0">
        <w:tc>
          <w:tcPr>
            <w:tcW w:w="845" w:type="dxa"/>
          </w:tcPr>
          <w:p w:rsidR="001B6E7B" w:rsidRPr="00C401DD" w:rsidRDefault="001B6E7B" w:rsidP="00BE72B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9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Өлім-жітімділік</w:t>
            </w:r>
          </w:p>
        </w:tc>
        <w:tc>
          <w:tcPr>
            <w:tcW w:w="1589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1589" w:type="dxa"/>
          </w:tcPr>
          <w:p w:rsidR="001B6E7B" w:rsidRPr="00CB583F" w:rsidRDefault="001B6E7B" w:rsidP="00BE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B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</w:t>
            </w:r>
          </w:p>
        </w:tc>
        <w:tc>
          <w:tcPr>
            <w:tcW w:w="1589" w:type="dxa"/>
          </w:tcPr>
          <w:p w:rsidR="001B6E7B" w:rsidRPr="00726337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0,</w:t>
            </w:r>
            <w:r w:rsidR="007263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56" w:type="dxa"/>
          </w:tcPr>
          <w:p w:rsidR="001B6E7B" w:rsidRPr="008006AC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0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0,2</w:t>
            </w:r>
          </w:p>
        </w:tc>
      </w:tr>
    </w:tbl>
    <w:p w:rsidR="00DA34BF" w:rsidRDefault="00DA34BF" w:rsidP="0064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6E7B" w:rsidRPr="00563CA5" w:rsidRDefault="001B6E7B" w:rsidP="00563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964" w:rsidRDefault="00D24964" w:rsidP="00D249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Диспансер бөлімшесінің жұмыс көрсеткіштері</w:t>
      </w:r>
    </w:p>
    <w:p w:rsidR="00716CAE" w:rsidRPr="00563CA5" w:rsidRDefault="00716CAE" w:rsidP="0071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CAE" w:rsidRDefault="00D931FA" w:rsidP="00716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бұзылыспен аурушаңдығы</w:t>
      </w:r>
      <w:r w:rsidR="000A14C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>алғашқы психиатриялық бұзылыспен тұрғындардың сырқаттанушылық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 xml:space="preserve"> көрсеткіші 2012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жылмен салыстырғанда </w:t>
      </w:r>
      <w:r w:rsidR="00FF38E4">
        <w:rPr>
          <w:rFonts w:ascii="Times New Roman" w:hAnsi="Times New Roman" w:cs="Times New Roman"/>
          <w:sz w:val="28"/>
          <w:szCs w:val="28"/>
          <w:lang w:val="kk-KZ"/>
        </w:rPr>
        <w:t>68,</w:t>
      </w:r>
      <w:r w:rsidR="00FF38E4" w:rsidRPr="00516FED">
        <w:rPr>
          <w:rFonts w:ascii="Times New Roman" w:hAnsi="Times New Roman" w:cs="Times New Roman"/>
          <w:sz w:val="28"/>
          <w:szCs w:val="28"/>
        </w:rPr>
        <w:t>6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-дан 61,2-ге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 дейін қысқартылған (республикалық көрсеткіш </w:t>
      </w:r>
      <w:r w:rsidR="002877D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101,7</w:t>
      </w:r>
      <w:r w:rsidR="002877D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>, барлық</w:t>
      </w:r>
      <w:r w:rsidR="006C3019">
        <w:rPr>
          <w:rFonts w:ascii="Times New Roman" w:hAnsi="Times New Roman" w:cs="Times New Roman"/>
          <w:sz w:val="28"/>
          <w:szCs w:val="28"/>
          <w:lang w:val="kk-KZ"/>
        </w:rPr>
        <w:t xml:space="preserve"> алғаш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>қы сырқаттану жағдай саны 382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-ден 352-ге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азайған. Соның ішінде, жоғарғы көрсеткіш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80,5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– Ақтау қаласында, төмен көрсеткіш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22,6</w:t>
      </w:r>
      <w:r w:rsidR="006C3019">
        <w:rPr>
          <w:rFonts w:ascii="Times New Roman" w:hAnsi="Times New Roman" w:cs="Times New Roman"/>
          <w:sz w:val="28"/>
          <w:szCs w:val="28"/>
          <w:lang w:val="kk-KZ"/>
        </w:rPr>
        <w:t xml:space="preserve"> – Маңғыстау ауданында тіркел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>ген. Балалар арсындағы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CAE" w:rsidRPr="00F36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алғашқы психиатриялық бұзылыс көрсеткіштері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деңгейде деуге болады.  Ол көрсеткіш 2012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жылмен салыстырғанда </w:t>
      </w:r>
      <w:r w:rsidR="004427C9">
        <w:rPr>
          <w:rFonts w:ascii="Times New Roman" w:hAnsi="Times New Roman" w:cs="Times New Roman"/>
          <w:sz w:val="28"/>
          <w:szCs w:val="28"/>
          <w:lang w:val="kk-KZ"/>
        </w:rPr>
        <w:t>67,3-тен 66,3-ке</w:t>
      </w:r>
      <w:r w:rsidR="00716CAE">
        <w:rPr>
          <w:rFonts w:ascii="Times New Roman" w:hAnsi="Times New Roman" w:cs="Times New Roman"/>
          <w:sz w:val="28"/>
          <w:szCs w:val="28"/>
          <w:lang w:val="kk-KZ"/>
        </w:rPr>
        <w:t xml:space="preserve"> азайған (республикалық көрсеткіш - ).</w:t>
      </w:r>
    </w:p>
    <w:p w:rsidR="00716CAE" w:rsidRPr="00FF38E4" w:rsidRDefault="00716CAE" w:rsidP="0071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Бұл көрсеткіштің төмендеуінің себептерінің бірі - психиатр-мамандардың тапшылығынан.</w:t>
      </w:r>
    </w:p>
    <w:p w:rsidR="001B6E7B" w:rsidRPr="00FF38E4" w:rsidRDefault="001B6E7B" w:rsidP="0071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15"/>
        <w:gridCol w:w="1274"/>
        <w:gridCol w:w="1275"/>
        <w:gridCol w:w="1276"/>
        <w:gridCol w:w="1276"/>
        <w:gridCol w:w="1277"/>
        <w:gridCol w:w="1170"/>
      </w:tblGrid>
      <w:tr w:rsidR="001B6E7B" w:rsidRPr="00516FED" w:rsidTr="00BE72B0">
        <w:tc>
          <w:tcPr>
            <w:tcW w:w="1807" w:type="dxa"/>
            <w:vMerge w:val="restart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7549" w:type="dxa"/>
            <w:gridSpan w:val="6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Психиатриялық бұзылыспен алғашқы сырқаттану жағдай саны</w:t>
            </w:r>
          </w:p>
        </w:tc>
      </w:tr>
      <w:tr w:rsidR="001B6E7B" w:rsidTr="00BE72B0">
        <w:tc>
          <w:tcPr>
            <w:tcW w:w="1807" w:type="dxa"/>
            <w:vMerge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6" w:type="dxa"/>
            <w:gridSpan w:val="3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723" w:type="dxa"/>
            <w:gridSpan w:val="3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Tr="00BE72B0">
        <w:tc>
          <w:tcPr>
            <w:tcW w:w="1807" w:type="dxa"/>
            <w:vMerge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18 936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17079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114,4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101,7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Маңғыстау облысы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434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382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81,3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68,88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61,2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94,4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100,78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80,5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52,6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38,86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51,8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66,2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46,49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49,3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64,5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60,01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55,1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43,3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30,35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20,6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119,7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78,88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62,4</w:t>
            </w:r>
          </w:p>
        </w:tc>
      </w:tr>
      <w:tr w:rsidR="001B6E7B" w:rsidTr="00BE72B0">
        <w:tc>
          <w:tcPr>
            <w:tcW w:w="1807" w:type="dxa"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59,4</w:t>
            </w:r>
          </w:p>
        </w:tc>
        <w:tc>
          <w:tcPr>
            <w:tcW w:w="1277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53,62</w:t>
            </w:r>
          </w:p>
        </w:tc>
        <w:tc>
          <w:tcPr>
            <w:tcW w:w="1170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51,8</w:t>
            </w:r>
          </w:p>
        </w:tc>
      </w:tr>
    </w:tbl>
    <w:p w:rsidR="000516F1" w:rsidRDefault="000516F1" w:rsidP="0071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CA5" w:rsidRDefault="00563CA5" w:rsidP="00563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CA5" w:rsidRDefault="00E15FDA" w:rsidP="00563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Маңғыстау облысындағы қала мен аудан бойынша балалар арасындағы аурушаңдық.</w:t>
      </w:r>
    </w:p>
    <w:p w:rsidR="0042236D" w:rsidRPr="00E15FDA" w:rsidRDefault="00E15FDA" w:rsidP="00563C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5FDA">
        <w:rPr>
          <w:rFonts w:ascii="Times New Roman" w:hAnsi="Times New Roman" w:cs="Times New Roman"/>
          <w:sz w:val="28"/>
          <w:szCs w:val="28"/>
          <w:lang w:val="kk-KZ"/>
        </w:rPr>
        <w:t xml:space="preserve">Балалар арсындағы 100 мың адамға шаққанда алғашқы психиатриялық бұзылыс көрсеткіштері 2012 жылғы  67,3-тен, 2013 жылы 50,78-ге дейін төмендеді. </w:t>
      </w:r>
    </w:p>
    <w:p w:rsidR="0042236D" w:rsidRPr="00E15FDA" w:rsidRDefault="00E15FDA" w:rsidP="00E15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FDA">
        <w:rPr>
          <w:rFonts w:ascii="Times New Roman" w:hAnsi="Times New Roman" w:cs="Times New Roman"/>
          <w:sz w:val="28"/>
          <w:szCs w:val="28"/>
          <w:lang w:val="kk-KZ"/>
        </w:rPr>
        <w:lastRenderedPageBreak/>
        <w:t>Жоғарғы көрсеткіштерді  Мунайлы ауданы- 92,</w:t>
      </w:r>
      <w:r w:rsidR="00563CA5">
        <w:rPr>
          <w:rFonts w:ascii="Times New Roman" w:hAnsi="Times New Roman" w:cs="Times New Roman"/>
          <w:sz w:val="28"/>
          <w:szCs w:val="28"/>
          <w:lang w:val="kk-KZ"/>
        </w:rPr>
        <w:t xml:space="preserve">3 мен Қарақия ауданы - 90,9, </w:t>
      </w:r>
      <w:r w:rsidRPr="00E15FDA">
        <w:rPr>
          <w:rFonts w:ascii="Times New Roman" w:hAnsi="Times New Roman" w:cs="Times New Roman"/>
          <w:sz w:val="28"/>
          <w:szCs w:val="28"/>
          <w:lang w:val="kk-KZ"/>
        </w:rPr>
        <w:t xml:space="preserve">ал төменгі көрсеткішті   Маңғыстау ауданы- 8,6 көрсетуде. Республикалық көрсеткіш – 148,7. </w:t>
      </w:r>
    </w:p>
    <w:p w:rsidR="00EE2F2D" w:rsidRPr="0048467B" w:rsidRDefault="00EE2F2D" w:rsidP="00563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57"/>
        <w:gridCol w:w="1234"/>
        <w:gridCol w:w="1234"/>
        <w:gridCol w:w="1234"/>
        <w:gridCol w:w="1234"/>
        <w:gridCol w:w="1235"/>
        <w:gridCol w:w="1128"/>
      </w:tblGrid>
      <w:tr w:rsidR="001B6E7B" w:rsidRPr="00516FED" w:rsidTr="00BE72B0">
        <w:tc>
          <w:tcPr>
            <w:tcW w:w="2057" w:type="dxa"/>
            <w:vMerge w:val="restart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7299" w:type="dxa"/>
            <w:gridSpan w:val="6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Психиатриялық бұзылыспен балалар арасындағы алғаш</w:t>
            </w: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 сырқаттану жағдай саны</w:t>
            </w:r>
          </w:p>
        </w:tc>
      </w:tr>
      <w:tr w:rsidR="001B6E7B" w:rsidRPr="008D072F" w:rsidTr="00BE72B0">
        <w:tc>
          <w:tcPr>
            <w:tcW w:w="2057" w:type="dxa"/>
            <w:vMerge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02" w:type="dxa"/>
            <w:gridSpan w:val="3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597" w:type="dxa"/>
            <w:gridSpan w:val="3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Tr="00BE72B0">
        <w:tc>
          <w:tcPr>
            <w:tcW w:w="2057" w:type="dxa"/>
            <w:vMerge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" w:type="dxa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234" w:type="dxa"/>
            <w:vAlign w:val="bottom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234" w:type="dxa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6964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6964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170,1</w:t>
            </w:r>
          </w:p>
        </w:tc>
        <w:tc>
          <w:tcPr>
            <w:tcW w:w="1235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Cs/>
                <w:sz w:val="28"/>
                <w:szCs w:val="28"/>
              </w:rPr>
              <w:t>148,7</w:t>
            </w:r>
          </w:p>
        </w:tc>
        <w:tc>
          <w:tcPr>
            <w:tcW w:w="1128" w:type="dxa"/>
          </w:tcPr>
          <w:p w:rsidR="001B6E7B" w:rsidRPr="00A34E73" w:rsidRDefault="001B6E7B" w:rsidP="00BE72B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</w:tr>
      <w:tr w:rsidR="001B6E7B" w:rsidTr="00BE72B0">
        <w:tc>
          <w:tcPr>
            <w:tcW w:w="2057" w:type="dxa"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Маңғыстау облысы</w:t>
            </w:r>
          </w:p>
        </w:tc>
        <w:tc>
          <w:tcPr>
            <w:tcW w:w="1234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170</w:t>
            </w:r>
          </w:p>
        </w:tc>
        <w:tc>
          <w:tcPr>
            <w:tcW w:w="1234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116</w:t>
            </w:r>
          </w:p>
        </w:tc>
        <w:tc>
          <w:tcPr>
            <w:tcW w:w="1234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234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99,2</w:t>
            </w:r>
          </w:p>
        </w:tc>
        <w:tc>
          <w:tcPr>
            <w:tcW w:w="1235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67,3</w:t>
            </w:r>
          </w:p>
        </w:tc>
        <w:tc>
          <w:tcPr>
            <w:tcW w:w="1128" w:type="dxa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50,78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131,5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65,24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66,7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53,6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56,49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59,5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86,5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42,06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82,1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84,9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55,64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90,9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91,7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44,92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8,6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130,6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84,03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92,3</w:t>
            </w:r>
          </w:p>
        </w:tc>
      </w:tr>
      <w:tr w:rsidR="001B6E7B" w:rsidTr="00BE72B0">
        <w:tc>
          <w:tcPr>
            <w:tcW w:w="205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34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4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235" w:type="dxa"/>
          </w:tcPr>
          <w:p w:rsidR="001B6E7B" w:rsidRPr="00746733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6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80,72</w:t>
            </w:r>
          </w:p>
        </w:tc>
        <w:tc>
          <w:tcPr>
            <w:tcW w:w="1128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23,5</w:t>
            </w:r>
          </w:p>
        </w:tc>
      </w:tr>
    </w:tbl>
    <w:p w:rsidR="00C0568C" w:rsidRDefault="00C0568C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72B0" w:rsidRPr="00E15FDA" w:rsidRDefault="00E15FDA" w:rsidP="00E15FDA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FDA">
        <w:rPr>
          <w:rFonts w:ascii="Times New Roman" w:hAnsi="Times New Roman" w:cs="Times New Roman"/>
          <w:b/>
          <w:bCs/>
          <w:iCs/>
          <w:sz w:val="28"/>
          <w:szCs w:val="28"/>
        </w:rPr>
        <w:t>Ма</w:t>
      </w:r>
      <w:proofErr w:type="spellEnd"/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ңғы</w:t>
      </w:r>
      <w:proofErr w:type="spellStart"/>
      <w:r w:rsidRPr="00E15FDA">
        <w:rPr>
          <w:rFonts w:ascii="Times New Roman" w:hAnsi="Times New Roman" w:cs="Times New Roman"/>
          <w:b/>
          <w:bCs/>
          <w:iCs/>
          <w:sz w:val="28"/>
          <w:szCs w:val="28"/>
        </w:rPr>
        <w:t>стау</w:t>
      </w:r>
      <w:proofErr w:type="spellEnd"/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облысы бойынша</w:t>
      </w:r>
      <w:r w:rsidRPr="00E15FDA">
        <w:rPr>
          <w:rFonts w:ascii="Times New Roman" w:hAnsi="Times New Roman" w:cs="Times New Roman"/>
          <w:iCs/>
          <w:sz w:val="28"/>
          <w:szCs w:val="28"/>
          <w:lang w:val="en-US"/>
        </w:rPr>
        <w:br/>
      </w:r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жасөспі</w:t>
      </w:r>
      <w:proofErr w:type="gramStart"/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р</w:t>
      </w:r>
      <w:proofErr w:type="gramEnd"/>
      <w:r w:rsidRPr="00E15FD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імдер арасындағы аурушаңдық.</w:t>
      </w:r>
    </w:p>
    <w:p w:rsidR="00E15FDA" w:rsidRPr="00E15FDA" w:rsidRDefault="00E15FDA" w:rsidP="00563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FDA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  арсындағы алғашқы психиатриялық бұзылыс көрсеткіштері 2012 жылы – 43,6-дан , 2013 жылы- 103,1-ге жоғарылады.  Республикалық көрсеткіш – 131,5 құрайды.  </w:t>
      </w:r>
    </w:p>
    <w:p w:rsidR="001B6E7B" w:rsidRPr="00E15FDA" w:rsidRDefault="00E15FDA" w:rsidP="00563C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5FDA">
        <w:rPr>
          <w:rFonts w:ascii="Times New Roman" w:hAnsi="Times New Roman" w:cs="Times New Roman"/>
          <w:sz w:val="28"/>
          <w:szCs w:val="28"/>
          <w:lang w:val="kk-KZ"/>
        </w:rPr>
        <w:t xml:space="preserve">Түпқараған ауданында бұрынғы жылдарға қарағанда жоғарғы көрсеткіш , 100 мың жасөспірімге шаққанда 166,6,  Бейнеу ауданында аурушаңдық анықталмаған. </w:t>
      </w:r>
    </w:p>
    <w:p w:rsidR="00E15FDA" w:rsidRPr="00E15FDA" w:rsidRDefault="00E15FDA" w:rsidP="00E15FD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83" w:type="dxa"/>
        <w:tblInd w:w="88" w:type="dxa"/>
        <w:tblLook w:val="0000"/>
      </w:tblPr>
      <w:tblGrid>
        <w:gridCol w:w="2425"/>
        <w:gridCol w:w="1080"/>
        <w:gridCol w:w="1050"/>
        <w:gridCol w:w="1050"/>
        <w:gridCol w:w="1080"/>
        <w:gridCol w:w="1080"/>
        <w:gridCol w:w="1082"/>
      </w:tblGrid>
      <w:tr w:rsidR="001B6E7B" w:rsidRPr="00014DB4" w:rsidTr="00BE72B0">
        <w:trPr>
          <w:trHeight w:val="57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62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6E7B" w:rsidRPr="005E3F55" w:rsidRDefault="001B6E7B" w:rsidP="00BE7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Психиатриялық бұзылыспен жасөспірімдер арасындағы алғашқы сырқаттану жағдай саны</w:t>
            </w:r>
          </w:p>
        </w:tc>
      </w:tr>
      <w:tr w:rsidR="001B6E7B" w:rsidRPr="00014DB4" w:rsidTr="00BE72B0">
        <w:trPr>
          <w:trHeight w:val="6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5E3F55" w:rsidRDefault="001B6E7B" w:rsidP="00BE72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B6E7B" w:rsidRPr="005E3F55" w:rsidRDefault="001B6E7B" w:rsidP="00BE72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5E3F55" w:rsidRDefault="001B6E7B" w:rsidP="00BE72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2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RPr="00014DB4" w:rsidTr="00BE72B0">
        <w:trPr>
          <w:trHeight w:val="38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5E3F55" w:rsidRDefault="001B6E7B" w:rsidP="00BE72B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Pr="005E3F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</w:tr>
      <w:tr w:rsidR="001B6E7B" w:rsidRPr="00014DB4" w:rsidTr="00BE72B0">
        <w:trPr>
          <w:trHeight w:val="6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1337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131,5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43,6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103,1</w:t>
            </w: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112,2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37,61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87,5</w:t>
            </w:r>
          </w:p>
        </w:tc>
      </w:tr>
      <w:tr w:rsidR="001B6E7B" w:rsidRPr="00014DB4" w:rsidTr="00BE72B0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97,2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</w:t>
            </w: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93,7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56,27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111,1</w:t>
            </w: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51,57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1B6E7B" w:rsidRPr="00014DB4" w:rsidTr="00BE72B0">
        <w:trPr>
          <w:trHeight w:val="2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204,1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140,73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95,2</w:t>
            </w:r>
          </w:p>
        </w:tc>
      </w:tr>
      <w:tr w:rsidR="001B6E7B" w:rsidRPr="00014DB4" w:rsidTr="00BE72B0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5E3F55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3F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E7B" w:rsidRPr="005E3F55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166,6</w:t>
            </w:r>
          </w:p>
        </w:tc>
      </w:tr>
    </w:tbl>
    <w:p w:rsidR="001B6E7B" w:rsidRDefault="001B6E7B" w:rsidP="001B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6E7B" w:rsidRPr="001B6E7B" w:rsidRDefault="001B6E7B" w:rsidP="001B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568C" w:rsidRDefault="00C0568C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68C" w:rsidRDefault="00C0568C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77D9" w:rsidRDefault="005C02A6" w:rsidP="005C02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Психикалық және мінез-құлықтың бұзылыс</w:t>
      </w:r>
      <w:r w:rsidR="00F508FC"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ымен ауыратын науқастар</w:t>
      </w:r>
    </w:p>
    <w:p w:rsidR="004C069A" w:rsidRDefault="004C069A" w:rsidP="005C02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68C" w:rsidRPr="005C02A6" w:rsidRDefault="00C0568C" w:rsidP="005C02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1275"/>
        <w:gridCol w:w="1134"/>
        <w:gridCol w:w="1270"/>
        <w:gridCol w:w="1282"/>
        <w:gridCol w:w="1134"/>
        <w:gridCol w:w="1134"/>
      </w:tblGrid>
      <w:tr w:rsidR="001B6E7B" w:rsidRPr="00516FED" w:rsidTr="00BE72B0">
        <w:tc>
          <w:tcPr>
            <w:tcW w:w="2127" w:type="dxa"/>
            <w:vMerge w:val="restart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7229" w:type="dxa"/>
            <w:gridSpan w:val="6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Психиатриялық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мінез-құлықтың бұзылыстарымен ауыратын науқастар</w:t>
            </w:r>
            <w:r w:rsidR="00563C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</w:tr>
      <w:tr w:rsidR="001B6E7B" w:rsidTr="00BE72B0">
        <w:tc>
          <w:tcPr>
            <w:tcW w:w="2127" w:type="dxa"/>
            <w:vMerge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79" w:type="dxa"/>
            <w:gridSpan w:val="3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550" w:type="dxa"/>
            <w:gridSpan w:val="3"/>
          </w:tcPr>
          <w:p w:rsidR="001B6E7B" w:rsidRPr="00746DE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Tr="00BE72B0">
        <w:tc>
          <w:tcPr>
            <w:tcW w:w="2127" w:type="dxa"/>
            <w:vMerge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1B6E7B" w:rsidRPr="0077216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270" w:type="dxa"/>
          </w:tcPr>
          <w:p w:rsidR="001B6E7B" w:rsidRPr="0077216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2013ж.</w:t>
            </w:r>
          </w:p>
        </w:tc>
        <w:tc>
          <w:tcPr>
            <w:tcW w:w="1282" w:type="dxa"/>
          </w:tcPr>
          <w:p w:rsidR="001B6E7B" w:rsidRPr="00746DE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2011ж.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2012ж.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2013ж.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287 832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0" w:type="dxa"/>
          </w:tcPr>
          <w:p w:rsidR="001B6E7B" w:rsidRPr="00A34E73" w:rsidRDefault="001B6E7B" w:rsidP="00BE72B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1 726,1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1173,3</w:t>
            </w:r>
          </w:p>
        </w:tc>
        <w:tc>
          <w:tcPr>
            <w:tcW w:w="1134" w:type="dxa"/>
          </w:tcPr>
          <w:p w:rsidR="001B6E7B" w:rsidRPr="00A34E73" w:rsidRDefault="001B6E7B" w:rsidP="00BE72B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</w:tr>
      <w:tr w:rsidR="001B6E7B" w:rsidRPr="00DF4DF1" w:rsidTr="00BE72B0">
        <w:tc>
          <w:tcPr>
            <w:tcW w:w="2127" w:type="dxa"/>
          </w:tcPr>
          <w:p w:rsidR="001B6E7B" w:rsidRPr="00DF4DF1" w:rsidRDefault="001B6E7B" w:rsidP="00BE7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Маңғыстау облысы</w:t>
            </w:r>
          </w:p>
        </w:tc>
        <w:tc>
          <w:tcPr>
            <w:tcW w:w="1275" w:type="dxa"/>
          </w:tcPr>
          <w:p w:rsidR="001B6E7B" w:rsidRPr="00DF4DF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6 726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6 207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5693</w:t>
            </w:r>
          </w:p>
        </w:tc>
        <w:tc>
          <w:tcPr>
            <w:tcW w:w="1282" w:type="dxa"/>
          </w:tcPr>
          <w:p w:rsidR="001B6E7B" w:rsidRPr="00DF4DF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1 232,5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093,2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990,1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2 475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1973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1 383,4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112,5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1073,2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1 596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1 510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1129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1 235,3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1 222,4</w:t>
            </w:r>
          </w:p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886,8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568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1 028,3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1 015,6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943,8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421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432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1 357,0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1 364,4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1185,2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Маңғыстау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ауданы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614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485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1 900,9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1 472,1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1408,8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Мұнайлы ауданы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771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849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802,3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797,3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737,2</w:t>
            </w:r>
          </w:p>
        </w:tc>
      </w:tr>
      <w:tr w:rsidR="001B6E7B" w:rsidTr="00BE72B0">
        <w:tc>
          <w:tcPr>
            <w:tcW w:w="2127" w:type="dxa"/>
          </w:tcPr>
          <w:p w:rsidR="001B6E7B" w:rsidRDefault="001B6E7B" w:rsidP="00BE72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275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  <w:tc>
          <w:tcPr>
            <w:tcW w:w="1270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1282" w:type="dxa"/>
          </w:tcPr>
          <w:p w:rsidR="001B6E7B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1 392,6</w:t>
            </w:r>
          </w:p>
        </w:tc>
        <w:tc>
          <w:tcPr>
            <w:tcW w:w="1134" w:type="dxa"/>
          </w:tcPr>
          <w:p w:rsidR="001B6E7B" w:rsidRPr="00772161" w:rsidRDefault="001B6E7B" w:rsidP="00BE72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2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1 430,1</w:t>
            </w:r>
          </w:p>
        </w:tc>
        <w:tc>
          <w:tcPr>
            <w:tcW w:w="1134" w:type="dxa"/>
          </w:tcPr>
          <w:p w:rsidR="001B6E7B" w:rsidRPr="00767286" w:rsidRDefault="001B6E7B" w:rsidP="00BE72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1382,2</w:t>
            </w:r>
          </w:p>
        </w:tc>
      </w:tr>
    </w:tbl>
    <w:p w:rsidR="00881B5A" w:rsidRDefault="00881B5A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E7B" w:rsidRDefault="001B6E7B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E7B" w:rsidRDefault="001B6E7B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E7B" w:rsidRDefault="001B6E7B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Look w:val="0000"/>
      </w:tblPr>
      <w:tblGrid>
        <w:gridCol w:w="2405"/>
        <w:gridCol w:w="1089"/>
        <w:gridCol w:w="1040"/>
        <w:gridCol w:w="1050"/>
        <w:gridCol w:w="1368"/>
        <w:gridCol w:w="1089"/>
        <w:gridCol w:w="1315"/>
      </w:tblGrid>
      <w:tr w:rsidR="001B6E7B" w:rsidRPr="00014DB4" w:rsidTr="00BE72B0">
        <w:trPr>
          <w:trHeight w:val="46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69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Психиатриялық бұзылыспен балалар арасындағы алғаш</w:t>
            </w: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 сырқаттану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контингент саны</w:t>
            </w:r>
          </w:p>
        </w:tc>
      </w:tr>
      <w:tr w:rsidR="001B6E7B" w:rsidRPr="00014DB4" w:rsidTr="00BE72B0">
        <w:trPr>
          <w:trHeight w:val="84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9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RPr="00014DB4" w:rsidTr="00BE72B0">
        <w:trPr>
          <w:trHeight w:val="29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40724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22853 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980,1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531,2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DF4DF1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Маңғыстау </w:t>
            </w:r>
            <w:r w:rsidRPr="00DF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383,5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423,7</w:t>
            </w:r>
          </w:p>
        </w:tc>
      </w:tr>
      <w:tr w:rsidR="001B6E7B" w:rsidRPr="00014DB4" w:rsidTr="00BE72B0">
        <w:trPr>
          <w:trHeight w:val="2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572,0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522,9</w:t>
            </w:r>
          </w:p>
        </w:tc>
      </w:tr>
      <w:tr w:rsidR="001B6E7B" w:rsidRPr="00014DB4" w:rsidTr="00BE72B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334,1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331,5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333,3</w:t>
            </w: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443,2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383,8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380,9</w:t>
            </w: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518,9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454,4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434,3</w:t>
            </w: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293,6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269,5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1B6E7B" w:rsidRPr="00014DB4" w:rsidTr="00BE72B0">
        <w:trPr>
          <w:trHeight w:val="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378,0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348,5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436,3</w:t>
            </w:r>
          </w:p>
        </w:tc>
      </w:tr>
      <w:tr w:rsidR="001B6E7B" w:rsidRPr="00014DB4" w:rsidTr="00BE72B0"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388,9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242,1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236,8</w:t>
            </w:r>
          </w:p>
        </w:tc>
      </w:tr>
    </w:tbl>
    <w:p w:rsidR="001B6E7B" w:rsidRDefault="001B6E7B" w:rsidP="001B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61" w:type="dxa"/>
        <w:tblInd w:w="88" w:type="dxa"/>
        <w:tblLook w:val="0000"/>
      </w:tblPr>
      <w:tblGrid>
        <w:gridCol w:w="2475"/>
        <w:gridCol w:w="1049"/>
        <w:gridCol w:w="1049"/>
        <w:gridCol w:w="1050"/>
        <w:gridCol w:w="1146"/>
        <w:gridCol w:w="1146"/>
        <w:gridCol w:w="1146"/>
      </w:tblGrid>
      <w:tr w:rsidR="001B6E7B" w:rsidRPr="00014DB4" w:rsidTr="00BE72B0">
        <w:trPr>
          <w:trHeight w:val="464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6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Психиатриялық бұзылыспен жасөспірімдер арасындағы алғаш</w:t>
            </w: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 сырқаттану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контингент саны</w:t>
            </w:r>
          </w:p>
        </w:tc>
      </w:tr>
      <w:tr w:rsidR="001B6E7B" w:rsidRPr="00014DB4" w:rsidTr="00BE72B0">
        <w:trPr>
          <w:trHeight w:val="808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72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Абсолюттік саны</w:t>
            </w:r>
          </w:p>
        </w:tc>
        <w:tc>
          <w:tcPr>
            <w:tcW w:w="34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6E7B" w:rsidRPr="00014DB4" w:rsidRDefault="001B6E7B" w:rsidP="00BE72B0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46D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100 000 тұрғынға</w:t>
            </w:r>
          </w:p>
        </w:tc>
      </w:tr>
      <w:tr w:rsidR="001B6E7B" w:rsidRPr="00014DB4" w:rsidTr="00BE72B0">
        <w:trPr>
          <w:trHeight w:val="280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E7B" w:rsidRPr="00014DB4" w:rsidRDefault="001B6E7B" w:rsidP="00BE72B0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ж.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Қазақстан Республикасы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14892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9204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 1908,7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1264,9 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Pr="00DF4DF1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Маңғыстау облысы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1053,4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1033,1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5E3F55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1028,6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1051,0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1266,4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1219,5</w:t>
            </w:r>
          </w:p>
        </w:tc>
      </w:tr>
      <w:tr w:rsidR="001B6E7B" w:rsidRPr="00014DB4" w:rsidTr="00BE72B0">
        <w:trPr>
          <w:trHeight w:val="28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680,6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850,3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763,8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1443,7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1260,5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1200,0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 ауданы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1157,9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1069,2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1111,1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1047,6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618,8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</w:tr>
      <w:tr w:rsidR="001B6E7B" w:rsidRPr="00014DB4" w:rsidTr="00BE72B0"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959,2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884,5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921,5</w:t>
            </w:r>
          </w:p>
        </w:tc>
      </w:tr>
      <w:tr w:rsidR="001B6E7B" w:rsidRPr="00014DB4" w:rsidTr="00BE72B0">
        <w:trPr>
          <w:trHeight w:val="28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E7B" w:rsidRDefault="001B6E7B" w:rsidP="00BE72B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769,2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Cs/>
                <w:sz w:val="28"/>
                <w:szCs w:val="28"/>
              </w:rPr>
              <w:t>356,5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E7B" w:rsidRPr="00767286" w:rsidRDefault="001B6E7B" w:rsidP="00BE72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1217,4</w:t>
            </w:r>
          </w:p>
        </w:tc>
      </w:tr>
    </w:tbl>
    <w:p w:rsidR="001B6E7B" w:rsidRPr="004D339B" w:rsidRDefault="001B6E7B" w:rsidP="004D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D8C" w:rsidRPr="002E5CA1" w:rsidRDefault="00CC6D8C" w:rsidP="00C5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C3877">
        <w:rPr>
          <w:rFonts w:ascii="Times New Roman" w:hAnsi="Times New Roman" w:cs="Times New Roman"/>
          <w:sz w:val="28"/>
          <w:szCs w:val="28"/>
          <w:lang w:val="kk-KZ"/>
        </w:rPr>
        <w:t>сихикалық және мінез-құлықтың бұзылыстар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BC38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нозологиялық түрін қарастырғанда: ақыл-ой мешеулігі </w:t>
      </w:r>
      <w:r w:rsidR="001009C4">
        <w:rPr>
          <w:rFonts w:ascii="Times New Roman" w:hAnsi="Times New Roman" w:cs="Times New Roman"/>
          <w:sz w:val="28"/>
          <w:szCs w:val="28"/>
          <w:lang w:val="kk-KZ"/>
        </w:rPr>
        <w:t>науқастардың жалпы санынан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2957 немесе 47,6</w:t>
      </w:r>
      <w:r w:rsidR="001009C4" w:rsidRPr="001009C4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1009C4">
        <w:rPr>
          <w:rFonts w:ascii="Times New Roman" w:hAnsi="Times New Roman" w:cs="Times New Roman"/>
          <w:sz w:val="28"/>
          <w:szCs w:val="28"/>
          <w:lang w:val="kk-KZ"/>
        </w:rPr>
        <w:t xml:space="preserve">құрайды, яғни, республикалық көрсеткішке қарағанда 100 мың тұрғынға 533,2; </w:t>
      </w:r>
      <w:r w:rsidR="00D328FB">
        <w:rPr>
          <w:rFonts w:ascii="Times New Roman" w:hAnsi="Times New Roman" w:cs="Times New Roman"/>
          <w:sz w:val="28"/>
          <w:szCs w:val="28"/>
          <w:lang w:val="kk-KZ"/>
        </w:rPr>
        <w:t>шизофрения, шизотипті бұзылыстар 1535 (24,7</w:t>
      </w:r>
      <w:r w:rsidR="00D328FB" w:rsidRPr="00D328FB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328FB">
        <w:rPr>
          <w:rFonts w:ascii="Times New Roman" w:hAnsi="Times New Roman" w:cs="Times New Roman"/>
          <w:sz w:val="28"/>
          <w:szCs w:val="28"/>
          <w:lang w:val="kk-KZ"/>
        </w:rPr>
        <w:t>) немесе 100 мың тұрғынға 276,7 (РК – 235,</w:t>
      </w:r>
      <w:r w:rsidR="009740D6">
        <w:rPr>
          <w:rFonts w:ascii="Times New Roman" w:hAnsi="Times New Roman" w:cs="Times New Roman"/>
          <w:sz w:val="28"/>
          <w:szCs w:val="28"/>
          <w:lang w:val="kk-KZ"/>
        </w:rPr>
        <w:t>3) құрайды; органикалық психикалық бұзылыс – 1405</w:t>
      </w:r>
      <w:r w:rsidR="00C855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0D6">
        <w:rPr>
          <w:rFonts w:ascii="Times New Roman" w:hAnsi="Times New Roman" w:cs="Times New Roman"/>
          <w:sz w:val="28"/>
          <w:szCs w:val="28"/>
          <w:lang w:val="kk-KZ"/>
        </w:rPr>
        <w:t>(22,63</w:t>
      </w:r>
      <w:r w:rsidR="009740D6" w:rsidRPr="009740D6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740D6">
        <w:rPr>
          <w:rFonts w:ascii="Times New Roman" w:hAnsi="Times New Roman" w:cs="Times New Roman"/>
          <w:sz w:val="28"/>
          <w:szCs w:val="28"/>
          <w:lang w:val="kk-KZ"/>
        </w:rPr>
        <w:t>) немесе 100 мың тұрғынға 253,3</w:t>
      </w:r>
      <w:r w:rsidR="00C855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40D6">
        <w:rPr>
          <w:rFonts w:ascii="Times New Roman" w:hAnsi="Times New Roman" w:cs="Times New Roman"/>
          <w:sz w:val="28"/>
          <w:szCs w:val="28"/>
          <w:lang w:val="kk-KZ"/>
        </w:rPr>
        <w:t>(РК571,5); невротикалық бұзылыс</w:t>
      </w:r>
      <w:r w:rsidR="002E5CA1">
        <w:rPr>
          <w:rFonts w:ascii="Times New Roman" w:hAnsi="Times New Roman" w:cs="Times New Roman"/>
          <w:sz w:val="28"/>
          <w:szCs w:val="28"/>
          <w:lang w:val="kk-KZ"/>
        </w:rPr>
        <w:t>пен ауыратындар – 112 (1,8</w:t>
      </w:r>
      <w:r w:rsidR="002E5CA1" w:rsidRPr="002E5CA1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E5CA1">
        <w:rPr>
          <w:rFonts w:ascii="Times New Roman" w:hAnsi="Times New Roman" w:cs="Times New Roman"/>
          <w:sz w:val="28"/>
          <w:szCs w:val="28"/>
          <w:lang w:val="kk-KZ"/>
        </w:rPr>
        <w:t>) немесе 100 мың тұрғынға 20,1 құрайды (РК-82,3).</w:t>
      </w:r>
    </w:p>
    <w:p w:rsidR="001009C4" w:rsidRDefault="00D96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Жазылу немесе жақсару  себебімен диспансерлік есептен шығарылғандардың жалпы</w:t>
      </w:r>
      <w:r w:rsidRPr="00D96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1DB">
        <w:rPr>
          <w:rFonts w:ascii="Times New Roman" w:hAnsi="Times New Roman" w:cs="Times New Roman"/>
          <w:sz w:val="28"/>
          <w:szCs w:val="28"/>
          <w:lang w:val="kk-KZ"/>
        </w:rPr>
        <w:t>салмағы 2013 жылы 1,8 (2012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– </w:t>
      </w:r>
      <w:r w:rsidR="009841DB">
        <w:rPr>
          <w:rFonts w:ascii="Times New Roman" w:hAnsi="Times New Roman" w:cs="Times New Roman"/>
          <w:sz w:val="28"/>
          <w:szCs w:val="28"/>
          <w:lang w:val="kk-KZ"/>
        </w:rPr>
        <w:t>3,1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9841DB">
        <w:rPr>
          <w:rFonts w:ascii="Times New Roman" w:hAnsi="Times New Roman" w:cs="Times New Roman"/>
          <w:sz w:val="28"/>
          <w:szCs w:val="28"/>
          <w:lang w:val="kk-KZ"/>
        </w:rPr>
        <w:t>РК-1,8</w:t>
      </w:r>
    </w:p>
    <w:p w:rsidR="00D962AB" w:rsidRDefault="0098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 тұратын 100 науқасқа шаққанда,</w:t>
      </w:r>
      <w:r w:rsidR="009C2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мүгедектік болып танылғандар көрсеткіші 0,8 құрайды (2012</w:t>
      </w:r>
      <w:r w:rsidR="009C236A">
        <w:rPr>
          <w:rFonts w:ascii="Times New Roman" w:hAnsi="Times New Roman" w:cs="Times New Roman"/>
          <w:sz w:val="28"/>
          <w:szCs w:val="28"/>
          <w:lang w:val="kk-KZ"/>
        </w:rPr>
        <w:t xml:space="preserve"> жылы – </w:t>
      </w:r>
      <w:r>
        <w:rPr>
          <w:rFonts w:ascii="Times New Roman" w:hAnsi="Times New Roman" w:cs="Times New Roman"/>
          <w:sz w:val="28"/>
          <w:szCs w:val="28"/>
          <w:lang w:val="kk-KZ"/>
        </w:rPr>
        <w:t>1,7</w:t>
      </w:r>
      <w:r w:rsidR="009C236A">
        <w:rPr>
          <w:rFonts w:ascii="Times New Roman" w:hAnsi="Times New Roman" w:cs="Times New Roman"/>
          <w:sz w:val="28"/>
          <w:szCs w:val="28"/>
          <w:lang w:val="kk-KZ"/>
        </w:rPr>
        <w:t>). Былтырғымен салыстырғанда бұл көрсеткіш төмендеге</w:t>
      </w:r>
      <w:r>
        <w:rPr>
          <w:rFonts w:ascii="Times New Roman" w:hAnsi="Times New Roman" w:cs="Times New Roman"/>
          <w:sz w:val="28"/>
          <w:szCs w:val="28"/>
          <w:lang w:val="kk-KZ"/>
        </w:rPr>
        <w:t>н. Республикалық көрсеткіш – 1,3</w:t>
      </w:r>
      <w:r w:rsidR="009C23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A6A" w:rsidRDefault="00805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Диспансер бөлімшесінде дәрігерлерге 92 221 науқас келіп-кеткен (2011 жылы </w:t>
      </w:r>
      <w:r w:rsidRPr="004427C9">
        <w:rPr>
          <w:rFonts w:ascii="Times New Roman" w:hAnsi="Times New Roman" w:cs="Times New Roman"/>
          <w:b/>
          <w:sz w:val="28"/>
          <w:szCs w:val="28"/>
          <w:lang w:val="kk-KZ"/>
        </w:rPr>
        <w:t>– 92 661</w:t>
      </w:r>
      <w:r>
        <w:rPr>
          <w:rFonts w:ascii="Times New Roman" w:hAnsi="Times New Roman" w:cs="Times New Roman"/>
          <w:sz w:val="28"/>
          <w:szCs w:val="28"/>
          <w:lang w:val="kk-KZ"/>
        </w:rPr>
        <w:t>). Соның ішінде, медициналық тексеруге – 64 833 (70,3</w:t>
      </w:r>
      <w:r w:rsidRPr="00EC223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), ауыру бойынша 27 378 (29,6</w:t>
      </w:r>
      <w:r w:rsidRPr="00EC223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E48C4" w:rsidRDefault="00561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Диспансер дәрігерлерінің б</w:t>
      </w:r>
      <w:r w:rsidR="000E48C4">
        <w:rPr>
          <w:rFonts w:ascii="Times New Roman" w:hAnsi="Times New Roman" w:cs="Times New Roman"/>
          <w:sz w:val="28"/>
          <w:szCs w:val="28"/>
          <w:lang w:val="kk-KZ"/>
        </w:rPr>
        <w:t xml:space="preserve">асқа емдеу-профилактикалық мекемеге кеңес беру саны </w:t>
      </w:r>
      <w:r w:rsidR="000E48C4" w:rsidRPr="004427C9">
        <w:rPr>
          <w:rFonts w:ascii="Times New Roman" w:hAnsi="Times New Roman" w:cs="Times New Roman"/>
          <w:b/>
          <w:sz w:val="28"/>
          <w:szCs w:val="28"/>
          <w:lang w:val="kk-KZ"/>
        </w:rPr>
        <w:t>345 (2011</w:t>
      </w:r>
      <w:r w:rsidR="000E48C4">
        <w:rPr>
          <w:rFonts w:ascii="Times New Roman" w:hAnsi="Times New Roman" w:cs="Times New Roman"/>
          <w:sz w:val="28"/>
          <w:szCs w:val="28"/>
          <w:lang w:val="kk-KZ"/>
        </w:rPr>
        <w:t xml:space="preserve"> жылы – 348).</w:t>
      </w:r>
    </w:p>
    <w:p w:rsidR="00586530" w:rsidRDefault="0058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530" w:rsidRDefault="0012090B" w:rsidP="001209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Кадрлар ресурсы</w:t>
      </w:r>
    </w:p>
    <w:p w:rsidR="0012090B" w:rsidRDefault="0012090B" w:rsidP="00120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D4E" w:rsidRDefault="00BA6D4E" w:rsidP="00B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Облыста дәрігер-психиатрларымен </w:t>
      </w:r>
      <w:r w:rsidR="009C6F89">
        <w:rPr>
          <w:rFonts w:ascii="Times New Roman" w:hAnsi="Times New Roman" w:cs="Times New Roman"/>
          <w:sz w:val="28"/>
          <w:szCs w:val="28"/>
          <w:lang w:val="kk-KZ"/>
        </w:rPr>
        <w:t>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</w:t>
      </w:r>
      <w:r w:rsidR="009C6F89">
        <w:rPr>
          <w:rFonts w:ascii="Times New Roman" w:hAnsi="Times New Roman" w:cs="Times New Roman"/>
          <w:sz w:val="28"/>
          <w:szCs w:val="28"/>
          <w:lang w:val="kk-KZ"/>
        </w:rPr>
        <w:t xml:space="preserve"> деңгейде</w:t>
      </w:r>
      <w:r>
        <w:rPr>
          <w:rFonts w:ascii="Times New Roman" w:hAnsi="Times New Roman" w:cs="Times New Roman"/>
          <w:sz w:val="28"/>
          <w:szCs w:val="28"/>
          <w:lang w:val="kk-KZ"/>
        </w:rPr>
        <w:t>, ол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 10 мың тұрғынға 0,2-н</w:t>
      </w:r>
      <w:r>
        <w:rPr>
          <w:rFonts w:ascii="Times New Roman" w:hAnsi="Times New Roman" w:cs="Times New Roman"/>
          <w:sz w:val="28"/>
          <w:szCs w:val="28"/>
          <w:lang w:val="kk-KZ"/>
        </w:rPr>
        <w:t>і құрайды. Қазақстан Республикасы бойынша п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>сихиатрлармен</w:t>
      </w:r>
      <w:r w:rsidR="009C6F89" w:rsidRPr="009C6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F89">
        <w:rPr>
          <w:rFonts w:ascii="Times New Roman" w:hAnsi="Times New Roman" w:cs="Times New Roman"/>
          <w:sz w:val="28"/>
          <w:szCs w:val="28"/>
          <w:lang w:val="kk-KZ"/>
        </w:rPr>
        <w:t>қамтамасыз ету</w:t>
      </w:r>
      <w:r w:rsidR="00EE5BC1">
        <w:rPr>
          <w:rFonts w:ascii="Times New Roman" w:hAnsi="Times New Roman" w:cs="Times New Roman"/>
          <w:sz w:val="28"/>
          <w:szCs w:val="28"/>
          <w:lang w:val="kk-KZ"/>
        </w:rPr>
        <w:t xml:space="preserve"> 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0,4-ті құраған.</w:t>
      </w:r>
    </w:p>
    <w:p w:rsidR="009C6F89" w:rsidRDefault="009C6F89" w:rsidP="00B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2013 жылы диспансердің штаттық 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лауазымына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D80AE0">
        <w:rPr>
          <w:rFonts w:ascii="Times New Roman" w:hAnsi="Times New Roman" w:cs="Times New Roman"/>
          <w:sz w:val="28"/>
          <w:szCs w:val="28"/>
          <w:lang w:val="kk-KZ"/>
        </w:rPr>
        <w:t xml:space="preserve"> психиатр</w:t>
      </w:r>
      <w:r w:rsidR="00473A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–дәрігерлердің саны –</w:t>
      </w:r>
      <w:r w:rsidR="00D80AE0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6,</w:t>
      </w:r>
      <w:r w:rsidR="00D80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бірақ</w:t>
      </w:r>
      <w:r w:rsidR="00473A5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80AE0">
        <w:rPr>
          <w:rFonts w:ascii="Times New Roman" w:hAnsi="Times New Roman" w:cs="Times New Roman"/>
          <w:sz w:val="28"/>
          <w:szCs w:val="28"/>
          <w:lang w:val="kk-KZ"/>
        </w:rPr>
        <w:t>жұмыс істейтіндер</w:t>
      </w:r>
      <w:r w:rsidR="00EC2235">
        <w:rPr>
          <w:rFonts w:ascii="Times New Roman" w:hAnsi="Times New Roman" w:cs="Times New Roman"/>
          <w:sz w:val="28"/>
          <w:szCs w:val="28"/>
          <w:lang w:val="kk-KZ"/>
        </w:rPr>
        <w:t>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 – 12</w:t>
      </w:r>
      <w:r w:rsidR="00D80A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416A3">
        <w:rPr>
          <w:rFonts w:ascii="Times New Roman" w:hAnsi="Times New Roman" w:cs="Times New Roman"/>
          <w:sz w:val="28"/>
          <w:szCs w:val="28"/>
          <w:lang w:val="kk-KZ"/>
        </w:rPr>
        <w:t xml:space="preserve">Психиатр-дәрігерлер </w:t>
      </w:r>
      <w:r w:rsidR="004416A3" w:rsidRPr="00540784">
        <w:rPr>
          <w:rFonts w:ascii="Times New Roman" w:hAnsi="Times New Roman" w:cs="Times New Roman"/>
          <w:sz w:val="28"/>
          <w:szCs w:val="28"/>
          <w:lang w:val="kk-KZ"/>
        </w:rPr>
        <w:t xml:space="preserve">жиынтығы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46,2 </w:t>
      </w:r>
      <w:r w:rsidR="004416A3" w:rsidRPr="004416A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416A3">
        <w:rPr>
          <w:rFonts w:ascii="Times New Roman" w:hAnsi="Times New Roman" w:cs="Times New Roman"/>
          <w:sz w:val="28"/>
          <w:szCs w:val="28"/>
          <w:lang w:val="kk-KZ"/>
        </w:rPr>
        <w:t xml:space="preserve"> құрайды. </w:t>
      </w:r>
    </w:p>
    <w:p w:rsidR="008C0AB7" w:rsidRDefault="009C6F89" w:rsidP="00B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259E6">
        <w:rPr>
          <w:rFonts w:ascii="Times New Roman" w:hAnsi="Times New Roman" w:cs="Times New Roman"/>
          <w:sz w:val="28"/>
          <w:szCs w:val="28"/>
          <w:lang w:val="kk-KZ"/>
        </w:rPr>
        <w:t>әрігер</w:t>
      </w:r>
      <w:r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1259E6">
        <w:rPr>
          <w:rFonts w:ascii="Times New Roman" w:hAnsi="Times New Roman" w:cs="Times New Roman"/>
          <w:sz w:val="28"/>
          <w:szCs w:val="28"/>
          <w:lang w:val="kk-KZ"/>
        </w:rPr>
        <w:t>дің ішінде 4 дәрігер</w:t>
      </w:r>
      <w:r w:rsidR="00B24338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="00517C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9E6">
        <w:rPr>
          <w:rFonts w:ascii="Times New Roman" w:hAnsi="Times New Roman" w:cs="Times New Roman"/>
          <w:sz w:val="28"/>
          <w:szCs w:val="28"/>
          <w:lang w:val="kk-KZ"/>
        </w:rPr>
        <w:t>стаждары</w:t>
      </w:r>
      <w:r w:rsidR="00B24338">
        <w:rPr>
          <w:rFonts w:ascii="Times New Roman" w:hAnsi="Times New Roman" w:cs="Times New Roman"/>
          <w:sz w:val="28"/>
          <w:szCs w:val="28"/>
          <w:lang w:val="kk-KZ"/>
        </w:rPr>
        <w:t xml:space="preserve"> 3 жылға жетпеген.</w:t>
      </w:r>
      <w:r w:rsidR="00125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0271">
        <w:rPr>
          <w:rFonts w:ascii="Times New Roman" w:hAnsi="Times New Roman" w:cs="Times New Roman"/>
          <w:sz w:val="28"/>
          <w:szCs w:val="28"/>
          <w:lang w:val="kk-KZ"/>
        </w:rPr>
        <w:t>Дәрігерлер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460271">
        <w:rPr>
          <w:rFonts w:ascii="Times New Roman" w:hAnsi="Times New Roman" w:cs="Times New Roman"/>
          <w:sz w:val="28"/>
          <w:szCs w:val="28"/>
          <w:lang w:val="kk-KZ"/>
        </w:rPr>
        <w:t xml:space="preserve">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60271">
        <w:rPr>
          <w:rFonts w:ascii="Times New Roman" w:hAnsi="Times New Roman" w:cs="Times New Roman"/>
          <w:sz w:val="28"/>
          <w:szCs w:val="28"/>
          <w:lang w:val="kk-KZ"/>
        </w:rPr>
        <w:t xml:space="preserve"> дәрігер квалифика</w:t>
      </w:r>
      <w:r w:rsidR="00593DCB">
        <w:rPr>
          <w:rFonts w:ascii="Times New Roman" w:hAnsi="Times New Roman" w:cs="Times New Roman"/>
          <w:sz w:val="28"/>
          <w:szCs w:val="28"/>
          <w:lang w:val="kk-KZ"/>
        </w:rPr>
        <w:t>циялық біліктілігі бар маман</w:t>
      </w:r>
      <w:r w:rsidR="00B24338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93D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4338">
        <w:rPr>
          <w:rFonts w:ascii="Times New Roman" w:hAnsi="Times New Roman" w:cs="Times New Roman"/>
          <w:sz w:val="28"/>
          <w:szCs w:val="28"/>
          <w:lang w:val="kk-KZ"/>
        </w:rPr>
        <w:t>2013 жылы</w:t>
      </w:r>
      <w:r w:rsidR="008C0AB7">
        <w:rPr>
          <w:rFonts w:ascii="Times New Roman" w:hAnsi="Times New Roman" w:cs="Times New Roman"/>
          <w:sz w:val="28"/>
          <w:szCs w:val="28"/>
          <w:lang w:val="kk-KZ"/>
        </w:rPr>
        <w:t xml:space="preserve">  квалификациялық біліктілікті </w:t>
      </w:r>
      <w:r w:rsidR="00B24338">
        <w:rPr>
          <w:rFonts w:ascii="Times New Roman" w:hAnsi="Times New Roman" w:cs="Times New Roman"/>
          <w:sz w:val="28"/>
          <w:szCs w:val="28"/>
          <w:lang w:val="kk-KZ"/>
        </w:rPr>
        <w:t xml:space="preserve">арттыру мақсатында 2 дәрігер </w:t>
      </w:r>
      <w:r w:rsidR="008C0AB7">
        <w:rPr>
          <w:rFonts w:ascii="Times New Roman" w:hAnsi="Times New Roman" w:cs="Times New Roman"/>
          <w:sz w:val="28"/>
          <w:szCs w:val="28"/>
          <w:lang w:val="kk-KZ"/>
        </w:rPr>
        <w:t>жоспарлануда.</w:t>
      </w:r>
    </w:p>
    <w:p w:rsidR="008C0AB7" w:rsidRDefault="00B24338" w:rsidP="00B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2013 жылы</w:t>
      </w:r>
      <w:r w:rsidR="008C0A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0A4E">
        <w:rPr>
          <w:rFonts w:ascii="Times New Roman" w:hAnsi="Times New Roman" w:cs="Times New Roman"/>
          <w:sz w:val="28"/>
          <w:szCs w:val="28"/>
          <w:lang w:val="kk-KZ"/>
        </w:rPr>
        <w:t xml:space="preserve">психиатрия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Алматы қаласында 1 жас  маман </w:t>
      </w:r>
      <w:r w:rsidR="000C0A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мамандандырудан өтті</w:t>
      </w:r>
      <w:r w:rsidR="000C0A4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2013 жылы диспансерге 2 жас маман дәрігерлер  жұмысқа </w:t>
      </w:r>
      <w:r w:rsidRPr="00540784">
        <w:rPr>
          <w:rFonts w:ascii="Times New Roman" w:hAnsi="Times New Roman" w:cs="Times New Roman"/>
          <w:sz w:val="28"/>
          <w:szCs w:val="28"/>
          <w:lang w:val="kk-KZ"/>
        </w:rPr>
        <w:t>алынды ( психиатр,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784">
        <w:rPr>
          <w:rFonts w:ascii="Times New Roman" w:hAnsi="Times New Roman" w:cs="Times New Roman"/>
          <w:sz w:val="28"/>
          <w:szCs w:val="28"/>
          <w:lang w:val="kk-KZ"/>
        </w:rPr>
        <w:t>қоғамдық денсаулық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7E6D" w:rsidRPr="00D3059A" w:rsidRDefault="00987E6D" w:rsidP="00B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медициналық </w:t>
      </w:r>
      <w:r w:rsidR="00540784" w:rsidRPr="00540784">
        <w:rPr>
          <w:rFonts w:ascii="Times New Roman" w:hAnsi="Times New Roman" w:cs="Times New Roman"/>
          <w:sz w:val="28"/>
          <w:szCs w:val="28"/>
          <w:lang w:val="kk-KZ"/>
        </w:rPr>
        <w:t>қызметкерлер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 xml:space="preserve"> жиынтығы 82,8</w:t>
      </w:r>
      <w:r w:rsidRPr="00AB1F9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құрайды. Оның ішінде</w:t>
      </w:r>
      <w:r w:rsidR="00C178C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медбикеде квалификациялық біліктілі</w:t>
      </w:r>
      <w:r w:rsidR="00C178C8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і бар</w:t>
      </w:r>
      <w:r w:rsidR="00D3059A">
        <w:rPr>
          <w:rFonts w:ascii="Times New Roman" w:hAnsi="Times New Roman" w:cs="Times New Roman"/>
          <w:sz w:val="28"/>
          <w:szCs w:val="28"/>
          <w:lang w:val="kk-KZ"/>
        </w:rPr>
        <w:t>, ол 78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D3059A" w:rsidRPr="00D3059A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3059A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  <w:r w:rsidR="00593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EF9" w:rsidRDefault="00A94EF9" w:rsidP="001209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0A3" w:rsidRDefault="009841DB" w:rsidP="00AB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Облыстың учаскелік</w:t>
      </w:r>
      <w:r w:rsidR="00AB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психиатр-дәрігер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лермен</w:t>
      </w:r>
      <w:r w:rsidR="00AB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20A3" w:rsidRPr="00494D7B">
        <w:rPr>
          <w:rFonts w:ascii="Times New Roman" w:hAnsi="Times New Roman" w:cs="Times New Roman"/>
          <w:b/>
          <w:sz w:val="28"/>
          <w:szCs w:val="28"/>
          <w:lang w:val="kk-KZ"/>
        </w:rPr>
        <w:t>қамтылуы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220A3" w:rsidRPr="00494D7B" w:rsidRDefault="00E220A3" w:rsidP="00E22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59"/>
        <w:gridCol w:w="3476"/>
        <w:gridCol w:w="2478"/>
        <w:gridCol w:w="2658"/>
      </w:tblGrid>
      <w:tr w:rsidR="00E220A3" w:rsidRPr="00B54F5F" w:rsidTr="00085C22">
        <w:tc>
          <w:tcPr>
            <w:tcW w:w="959" w:type="dxa"/>
          </w:tcPr>
          <w:p w:rsidR="00E220A3" w:rsidRPr="00B54F5F" w:rsidRDefault="00E220A3" w:rsidP="0008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76" w:type="dxa"/>
          </w:tcPr>
          <w:p w:rsidR="00E220A3" w:rsidRPr="00B54F5F" w:rsidRDefault="00E220A3" w:rsidP="0008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Елді-мекен</w:t>
            </w:r>
          </w:p>
        </w:tc>
        <w:tc>
          <w:tcPr>
            <w:tcW w:w="2478" w:type="dxa"/>
          </w:tcPr>
          <w:p w:rsidR="00E220A3" w:rsidRPr="00B54F5F" w:rsidRDefault="00E220A3" w:rsidP="0008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психиатр-дәрігер штаттары</w:t>
            </w:r>
          </w:p>
        </w:tc>
        <w:tc>
          <w:tcPr>
            <w:tcW w:w="2658" w:type="dxa"/>
          </w:tcPr>
          <w:p w:rsidR="00E220A3" w:rsidRPr="00B54F5F" w:rsidRDefault="00E220A3" w:rsidP="0008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Психиатр-дәрігерлердің жалпы саны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Ақтау қаласы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6,0</w:t>
            </w:r>
          </w:p>
        </w:tc>
        <w:tc>
          <w:tcPr>
            <w:tcW w:w="265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психиатр 3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Жаңаөзен қаласы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265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психиатр 1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65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невропатолог (0,5)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Мұнайлы ауданы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65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невропатолог (0,5)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Маңғыстау ауданы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65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невропатолог </w:t>
            </w:r>
            <w:r w:rsidR="00984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  <w:r w:rsidR="009841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Бейнеу ауданы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658" w:type="dxa"/>
          </w:tcPr>
          <w:p w:rsidR="00E220A3" w:rsidRDefault="009841DB" w:rsidP="009841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Невропатолог ( </w:t>
            </w:r>
            <w:r w:rsidR="00E963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E220A3" w:rsidTr="00085C22">
        <w:tc>
          <w:tcPr>
            <w:tcW w:w="959" w:type="dxa"/>
          </w:tcPr>
          <w:p w:rsidR="00E220A3" w:rsidRPr="00452086" w:rsidRDefault="00E220A3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Түпқараған ауданы</w:t>
            </w:r>
          </w:p>
        </w:tc>
        <w:tc>
          <w:tcPr>
            <w:tcW w:w="2478" w:type="dxa"/>
          </w:tcPr>
          <w:p w:rsidR="00E220A3" w:rsidRDefault="00E220A3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58" w:type="dxa"/>
          </w:tcPr>
          <w:p w:rsidR="00E220A3" w:rsidRDefault="00E9635F" w:rsidP="00E96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невропатолог</w:t>
            </w:r>
            <w:r w:rsidR="00E220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(0,5)</w:t>
            </w:r>
          </w:p>
        </w:tc>
      </w:tr>
      <w:tr w:rsidR="00540784" w:rsidTr="00085C22">
        <w:tc>
          <w:tcPr>
            <w:tcW w:w="959" w:type="dxa"/>
          </w:tcPr>
          <w:p w:rsidR="00540784" w:rsidRPr="00452086" w:rsidRDefault="00540784" w:rsidP="00085C2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6" w:type="dxa"/>
          </w:tcPr>
          <w:p w:rsidR="00540784" w:rsidRDefault="00540784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Қарақия</w:t>
            </w:r>
            <w:r w:rsidR="000060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</w:t>
            </w:r>
          </w:p>
        </w:tc>
        <w:tc>
          <w:tcPr>
            <w:tcW w:w="2478" w:type="dxa"/>
          </w:tcPr>
          <w:p w:rsidR="00540784" w:rsidRDefault="00540784" w:rsidP="00085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658" w:type="dxa"/>
          </w:tcPr>
          <w:p w:rsidR="00540784" w:rsidRDefault="00540784" w:rsidP="00E96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Психиатр 1</w:t>
            </w:r>
          </w:p>
        </w:tc>
      </w:tr>
    </w:tbl>
    <w:p w:rsidR="00AB1F9A" w:rsidRDefault="00AB1F9A" w:rsidP="001209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566E" w:rsidRDefault="00A8566E" w:rsidP="005C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39B" w:rsidRDefault="004D339B" w:rsidP="005C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39B" w:rsidRPr="004D339B" w:rsidRDefault="004D339B" w:rsidP="005C6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EF9" w:rsidRDefault="004360A3" w:rsidP="004360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A94EF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A94EF9" w:rsidRPr="00223437">
        <w:rPr>
          <w:rFonts w:ascii="Times New Roman" w:hAnsi="Times New Roman" w:cs="Times New Roman"/>
          <w:b/>
          <w:sz w:val="28"/>
          <w:szCs w:val="28"/>
          <w:lang w:val="kk-KZ"/>
        </w:rPr>
        <w:t>сихиятриялық көмек көрсетудегі мәселелер</w:t>
      </w:r>
      <w:r w:rsidR="00D44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4D91" w:rsidRDefault="00D44D91" w:rsidP="00AF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7069" w:rsidRDefault="00D44D91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Диспансердің </w:t>
      </w:r>
      <w:r w:rsidR="009D743F">
        <w:rPr>
          <w:rFonts w:ascii="Times New Roman" w:hAnsi="Times New Roman" w:cs="Times New Roman"/>
          <w:sz w:val="28"/>
          <w:szCs w:val="28"/>
          <w:lang w:val="kk-KZ"/>
        </w:rPr>
        <w:t xml:space="preserve">  қызметін </w:t>
      </w:r>
      <w:r w:rsidR="00F7779D">
        <w:rPr>
          <w:rFonts w:ascii="Times New Roman" w:hAnsi="Times New Roman" w:cs="Times New Roman"/>
          <w:sz w:val="28"/>
          <w:szCs w:val="28"/>
          <w:lang w:val="kk-KZ"/>
        </w:rPr>
        <w:t xml:space="preserve"> жалпы принциптік стандарттарға сәйкестендіру мақсатында маңызды міндеттер</w:t>
      </w:r>
      <w:r w:rsidR="00F2706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865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639D" w:rsidRDefault="00D1639D" w:rsidP="00D16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Жаңаөзен қаласы мен Мұнайлы ауданында халық санының өсуіне байланысты және психикалық бұзылыспен ауыратын 1129 </w:t>
      </w:r>
      <w:r w:rsidR="003C0413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850 науқас </w:t>
      </w:r>
      <w:r w:rsidR="004360A3">
        <w:rPr>
          <w:rFonts w:ascii="Times New Roman" w:hAnsi="Times New Roman" w:cs="Times New Roman"/>
          <w:sz w:val="28"/>
          <w:szCs w:val="28"/>
          <w:lang w:val="kk-KZ"/>
        </w:rPr>
        <w:t>есепте тұрғандықтан дәрігер психиатрға жүктелген жұмыс артқан.</w:t>
      </w:r>
    </w:p>
    <w:p w:rsidR="00D93A64" w:rsidRDefault="00D93A64" w:rsidP="00D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Шалғайда орналасуына байланысты Бейнеу аудандық емханасында  психиатр лауазымын 0,5 ставкада невропатолог-дәрігер атқарып отыр. Психиатриялық қызметті толық атқару үшін арнайы оқытылған маман жетіспейді. </w:t>
      </w:r>
    </w:p>
    <w:p w:rsidR="004360A3" w:rsidRDefault="00D93A64" w:rsidP="00436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360A3" w:rsidRPr="004360A3">
        <w:rPr>
          <w:rFonts w:ascii="Times New Roman" w:hAnsi="Times New Roman" w:cs="Times New Roman"/>
          <w:sz w:val="28"/>
          <w:szCs w:val="28"/>
          <w:lang w:val="kk-KZ"/>
        </w:rPr>
        <w:t xml:space="preserve">лғашқы психиатриялық бұзылыспен тұрғандардың сырқаттанушылық көрсеткіші төмендеген. Ол көрсеткіш 2012 жылмен салыстырғанда 68,88-ден 61,2-га  дейін төмендеген, барлық алғащқы сырқаттану жағдай саны 382-ден </w:t>
      </w:r>
      <w:r w:rsidR="004360A3" w:rsidRPr="004360A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352 жағдайға азайған. </w:t>
      </w:r>
      <w:r w:rsidR="00EE0390">
        <w:rPr>
          <w:rFonts w:ascii="Times New Roman" w:hAnsi="Times New Roman" w:cs="Times New Roman"/>
          <w:sz w:val="28"/>
          <w:szCs w:val="28"/>
          <w:lang w:val="kk-KZ"/>
        </w:rPr>
        <w:t>Ересектер, балалар, жасөспірімдер арасында о</w:t>
      </w:r>
      <w:r w:rsidR="00D02B08">
        <w:rPr>
          <w:rFonts w:ascii="Times New Roman" w:hAnsi="Times New Roman" w:cs="Times New Roman"/>
          <w:sz w:val="28"/>
          <w:szCs w:val="28"/>
          <w:lang w:val="kk-KZ"/>
        </w:rPr>
        <w:t xml:space="preserve">блыс көлемінде Маңғыстау ауданында ең төменгі көрсеткіштер тіркелген.  Басқа аудандардада көрсеткіштер тұрақты емес.  </w:t>
      </w:r>
      <w:r w:rsidR="004360A3" w:rsidRPr="004360A3">
        <w:rPr>
          <w:rFonts w:ascii="Times New Roman" w:hAnsi="Times New Roman" w:cs="Times New Roman"/>
          <w:sz w:val="28"/>
          <w:szCs w:val="28"/>
          <w:lang w:val="kk-KZ"/>
        </w:rPr>
        <w:t>Бұл көрсеткіштің төмендеуінің себептерінің бірі - психиатр-мамандардың тапшылығынан. Психиатр-дәрігерлердің толықтай жабдықталмауы облыстың шалғай аудан тұрғындарын толық қамтымайды.</w:t>
      </w:r>
    </w:p>
    <w:p w:rsidR="00D93A64" w:rsidRDefault="00BA1ED0" w:rsidP="00D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Қ</w:t>
      </w:r>
      <w:r w:rsidR="00D93A64">
        <w:rPr>
          <w:rFonts w:ascii="Times New Roman" w:hAnsi="Times New Roman" w:cs="Times New Roman"/>
          <w:sz w:val="28"/>
          <w:szCs w:val="28"/>
          <w:lang w:val="kk-KZ"/>
        </w:rPr>
        <w:t xml:space="preserve">ала мен аудандар көлемінде психиатриялық кабинеттерді психиатр дәрігерлермен толықтыру жолын қарастыру, психотерапевт, психолог мамандарын диспансерге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жұмысқа тарту.</w:t>
      </w:r>
      <w:r w:rsidR="00D93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2EB2" w:rsidRP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сихиатр-дәрігерлер мен орта </w:t>
      </w:r>
      <w:r w:rsidR="008A5BAD">
        <w:rPr>
          <w:rFonts w:ascii="Times New Roman" w:hAnsi="Times New Roman" w:cs="Times New Roman"/>
          <w:sz w:val="28"/>
          <w:szCs w:val="28"/>
          <w:lang w:val="kk-KZ"/>
        </w:rPr>
        <w:t xml:space="preserve">буын 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қызметкерлердің біліктілік санатын арттыруға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жұмысты жалғастыру.</w:t>
      </w:r>
    </w:p>
    <w:p w:rsidR="00B42EB2" w:rsidRP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ормативтерге сәйкес</w:t>
      </w:r>
      <w:r w:rsidR="009D7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43F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диспансердің сот-сарапшыларына </w:t>
      </w:r>
      <w:r w:rsidR="009F6C5C">
        <w:rPr>
          <w:rFonts w:ascii="Times New Roman" w:hAnsi="Times New Roman" w:cs="Times New Roman"/>
          <w:sz w:val="28"/>
          <w:szCs w:val="28"/>
          <w:lang w:val="kk-KZ"/>
        </w:rPr>
        <w:t>мерзімімен</w:t>
      </w:r>
      <w:r w:rsidR="009D743F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42EB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F6C5C">
        <w:rPr>
          <w:rFonts w:ascii="Times New Roman" w:hAnsi="Times New Roman" w:cs="Times New Roman"/>
          <w:sz w:val="28"/>
          <w:szCs w:val="28"/>
          <w:lang w:val="kk-KZ"/>
        </w:rPr>
        <w:t>ттестациясын</w:t>
      </w:r>
      <w:r w:rsidR="00B42EB2">
        <w:rPr>
          <w:rFonts w:ascii="Times New Roman" w:hAnsi="Times New Roman" w:cs="Times New Roman"/>
          <w:sz w:val="28"/>
          <w:szCs w:val="28"/>
          <w:lang w:val="kk-KZ"/>
        </w:rPr>
        <w:t xml:space="preserve"> өтуге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ықпал ету.</w:t>
      </w:r>
    </w:p>
    <w:p w:rsidR="00B42EB2" w:rsidRP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Денсаулық сақтау басқармасының жоспарына сәйкес мемлекеттік коммуналдық қазыналық кәсіпорыннан (ГККП) шаруашылық жүргізу құқығындағы кәсіпорынғ</w:t>
      </w:r>
      <w:r>
        <w:rPr>
          <w:rFonts w:ascii="Times New Roman" w:hAnsi="Times New Roman" w:cs="Times New Roman"/>
          <w:sz w:val="28"/>
          <w:szCs w:val="28"/>
          <w:lang w:val="kk-KZ"/>
        </w:rPr>
        <w:t>а уақытында өту (2014 ж. шілде).</w:t>
      </w:r>
    </w:p>
    <w:p w:rsidR="00B42EB2" w:rsidRP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42EB2">
        <w:rPr>
          <w:rFonts w:ascii="Times New Roman" w:hAnsi="Times New Roman" w:cs="Times New Roman"/>
          <w:sz w:val="28"/>
          <w:szCs w:val="28"/>
          <w:lang w:val="kk-KZ"/>
        </w:rPr>
        <w:t>Мамандандырылған х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алыққа қызмет көрсету орталығы (</w:t>
      </w:r>
      <w:r w:rsidR="00B42EB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ЦОН) ғимаратында </w:t>
      </w:r>
      <w:r w:rsidR="009F6C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2EB2" w:rsidRPr="00540784">
        <w:rPr>
          <w:rFonts w:ascii="Times New Roman" w:hAnsi="Times New Roman" w:cs="Times New Roman"/>
          <w:sz w:val="28"/>
          <w:szCs w:val="28"/>
          <w:lang w:val="kk-KZ"/>
        </w:rPr>
        <w:t>көлік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құралдарын басқару құқығын ал</w:t>
      </w:r>
      <w:r>
        <w:rPr>
          <w:rFonts w:ascii="Times New Roman" w:hAnsi="Times New Roman" w:cs="Times New Roman"/>
          <w:sz w:val="28"/>
          <w:szCs w:val="28"/>
          <w:lang w:val="kk-KZ"/>
        </w:rPr>
        <w:t>уға үмі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ткер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  тұлғаларды  медициналық тексер</w:t>
      </w:r>
      <w:r>
        <w:rPr>
          <w:rFonts w:ascii="Times New Roman" w:hAnsi="Times New Roman" w:cs="Times New Roman"/>
          <w:sz w:val="28"/>
          <w:szCs w:val="28"/>
          <w:lang w:val="kk-KZ"/>
        </w:rPr>
        <w:t>уден өткізу жұмысын ұйымдастыру.</w:t>
      </w:r>
    </w:p>
    <w:p w:rsidR="009F6C5C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Д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испансер қызметкерлері арасында медициналық этика мен деонтологияны сақтау жөніндегі жұмысты</w:t>
      </w:r>
      <w:r w:rsidR="003A6371">
        <w:rPr>
          <w:rFonts w:ascii="Times New Roman" w:hAnsi="Times New Roman" w:cs="Times New Roman"/>
          <w:sz w:val="28"/>
          <w:szCs w:val="28"/>
          <w:lang w:val="kk-KZ"/>
        </w:rPr>
        <w:t xml:space="preserve"> үзбей 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Е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мделушілер мен олардың т</w:t>
      </w:r>
      <w:r w:rsidR="00AB1F9A">
        <w:rPr>
          <w:rFonts w:ascii="Times New Roman" w:hAnsi="Times New Roman" w:cs="Times New Roman"/>
          <w:sz w:val="28"/>
          <w:szCs w:val="28"/>
          <w:lang w:val="kk-KZ"/>
        </w:rPr>
        <w:t>уысқандары тарапынан шағымдарды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3B066B">
        <w:rPr>
          <w:rFonts w:ascii="Times New Roman" w:hAnsi="Times New Roman" w:cs="Times New Roman"/>
          <w:sz w:val="28"/>
          <w:szCs w:val="28"/>
          <w:lang w:val="kk-KZ"/>
        </w:rPr>
        <w:t>дыр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мау</w:t>
      </w:r>
      <w:r w:rsidR="003B066B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ету.</w:t>
      </w:r>
    </w:p>
    <w:p w:rsidR="00A34BA9" w:rsidRPr="00B42EB2" w:rsidRDefault="00A34BA9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55CCC">
        <w:rPr>
          <w:rFonts w:ascii="Times New Roman" w:hAnsi="Times New Roman" w:cs="Times New Roman"/>
          <w:sz w:val="28"/>
          <w:szCs w:val="28"/>
          <w:lang w:val="kk-KZ"/>
        </w:rPr>
        <w:t xml:space="preserve"> Диспансер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5CCC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едицина қызметкерлеріне «жедел коронарлық синдром» </w:t>
      </w:r>
      <w:r w:rsidR="00255CCC">
        <w:rPr>
          <w:rFonts w:ascii="Times New Roman" w:hAnsi="Times New Roman" w:cs="Times New Roman"/>
          <w:sz w:val="28"/>
          <w:szCs w:val="28"/>
          <w:lang w:val="kk-KZ"/>
        </w:rPr>
        <w:t>жағдайында көрсетілетін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стратегия бойынша </w:t>
      </w:r>
      <w:r w:rsidR="00255CCC">
        <w:rPr>
          <w:rFonts w:ascii="Times New Roman" w:hAnsi="Times New Roman" w:cs="Times New Roman"/>
          <w:sz w:val="28"/>
          <w:szCs w:val="28"/>
          <w:lang w:val="kk-KZ"/>
        </w:rPr>
        <w:t>оқыту семинарын ұйымдастыру.</w:t>
      </w:r>
    </w:p>
    <w:p w:rsidR="00B42EB2" w:rsidRPr="00B42EB2" w:rsidRDefault="003A6371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 xml:space="preserve">   Қ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ызметкерлер мен </w:t>
      </w:r>
      <w:r w:rsidR="003B066B">
        <w:rPr>
          <w:rFonts w:ascii="Times New Roman" w:hAnsi="Times New Roman" w:cs="Times New Roman"/>
          <w:sz w:val="28"/>
          <w:szCs w:val="28"/>
          <w:lang w:val="kk-KZ"/>
        </w:rPr>
        <w:t xml:space="preserve">науқастардың 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>қауіпсіздігін сақтау мақсатында 2014 жылдың бірінщі жартысында диспансер кабинеттеріне үнемделген қаражат есебінен бейнеқондырғы</w:t>
      </w:r>
      <w:r w:rsidR="00BA1ED0">
        <w:rPr>
          <w:rFonts w:ascii="Times New Roman" w:hAnsi="Times New Roman" w:cs="Times New Roman"/>
          <w:sz w:val="28"/>
          <w:szCs w:val="28"/>
          <w:lang w:val="kk-KZ"/>
        </w:rPr>
        <w:t>лар  мен дабыл жүйелерін орнату.</w:t>
      </w:r>
    </w:p>
    <w:p w:rsidR="00B42EB2" w:rsidRPr="00B42EB2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42EB2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B066B" w:rsidRPr="00B42EB2">
        <w:rPr>
          <w:rFonts w:ascii="Times New Roman" w:hAnsi="Times New Roman" w:cs="Times New Roman"/>
          <w:sz w:val="28"/>
          <w:szCs w:val="28"/>
          <w:lang w:val="kk-KZ"/>
        </w:rPr>
        <w:t xml:space="preserve">өсек-орын қорын </w:t>
      </w:r>
      <w:r w:rsidR="003B066B">
        <w:rPr>
          <w:rFonts w:ascii="Times New Roman" w:hAnsi="Times New Roman" w:cs="Times New Roman"/>
          <w:sz w:val="28"/>
          <w:szCs w:val="28"/>
          <w:lang w:val="kk-KZ"/>
        </w:rPr>
        <w:t xml:space="preserve">үнемді пайдалану мақсатында стационарды 15 </w:t>
      </w:r>
      <w:r>
        <w:rPr>
          <w:rFonts w:ascii="Times New Roman" w:hAnsi="Times New Roman" w:cs="Times New Roman"/>
          <w:sz w:val="28"/>
          <w:szCs w:val="28"/>
          <w:lang w:val="kk-KZ"/>
        </w:rPr>
        <w:t>төсек-орынға қысқарту.</w:t>
      </w:r>
    </w:p>
    <w:p w:rsidR="003A6371" w:rsidRPr="003A6371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>блыс</w:t>
      </w:r>
      <w:r w:rsidR="00DF2649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 xml:space="preserve"> психикалық бұзылыстар</w:t>
      </w:r>
      <w:r w:rsidR="00DF2649">
        <w:rPr>
          <w:rFonts w:ascii="Times New Roman" w:hAnsi="Times New Roman" w:cs="Times New Roman"/>
          <w:sz w:val="28"/>
          <w:szCs w:val="28"/>
          <w:lang w:val="kk-KZ"/>
        </w:rPr>
        <w:t>ымен аурушаң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>дық көрсеткішін Республика</w:t>
      </w:r>
      <w:r>
        <w:rPr>
          <w:rFonts w:ascii="Times New Roman" w:hAnsi="Times New Roman" w:cs="Times New Roman"/>
          <w:sz w:val="28"/>
          <w:szCs w:val="28"/>
          <w:lang w:val="kk-KZ"/>
        </w:rPr>
        <w:t>лық көрсеткішке жақындату.</w:t>
      </w:r>
    </w:p>
    <w:p w:rsidR="003A6371" w:rsidRPr="003A6371" w:rsidRDefault="00BA1ED0" w:rsidP="00DF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>сихикалық бұзылыстармен ауыратын тұлғаларды стационарға жатқызудың не</w:t>
      </w:r>
      <w:r>
        <w:rPr>
          <w:rFonts w:ascii="Times New Roman" w:hAnsi="Times New Roman" w:cs="Times New Roman"/>
          <w:sz w:val="28"/>
          <w:szCs w:val="28"/>
          <w:lang w:val="kk-KZ"/>
        </w:rPr>
        <w:t>гізділігіне үнемі бақылау жасау.</w:t>
      </w:r>
    </w:p>
    <w:p w:rsidR="00586530" w:rsidRPr="005C66F4" w:rsidRDefault="00BA1ED0" w:rsidP="005C66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>ауқастардың стационарға қайталап түсу</w:t>
      </w:r>
      <w:r w:rsidR="00DF2649">
        <w:rPr>
          <w:rFonts w:ascii="Times New Roman" w:hAnsi="Times New Roman" w:cs="Times New Roman"/>
          <w:sz w:val="28"/>
          <w:szCs w:val="28"/>
          <w:lang w:val="kk-KZ"/>
        </w:rPr>
        <w:t>і мен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DF2649">
        <w:rPr>
          <w:rFonts w:ascii="Times New Roman" w:hAnsi="Times New Roman" w:cs="Times New Roman"/>
          <w:sz w:val="28"/>
          <w:szCs w:val="28"/>
          <w:lang w:val="kk-KZ"/>
        </w:rPr>
        <w:t>ардың емделу ұзақтығы көрсеткіштеріне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371">
        <w:rPr>
          <w:rFonts w:ascii="Times New Roman" w:hAnsi="Times New Roman" w:cs="Times New Roman"/>
          <w:sz w:val="28"/>
          <w:szCs w:val="28"/>
          <w:lang w:val="kk-KZ"/>
        </w:rPr>
        <w:t>үнемі</w:t>
      </w:r>
      <w:r w:rsidR="00DF2649">
        <w:rPr>
          <w:rFonts w:ascii="Times New Roman" w:hAnsi="Times New Roman" w:cs="Times New Roman"/>
          <w:sz w:val="28"/>
          <w:szCs w:val="28"/>
          <w:lang w:val="kk-KZ"/>
        </w:rPr>
        <w:t xml:space="preserve"> бақылау жүргізу</w:t>
      </w:r>
      <w:r w:rsidR="003A6371" w:rsidRPr="003A63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66F4" w:rsidRPr="00CC2958" w:rsidRDefault="005C66F4" w:rsidP="005C66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295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CC2958" w:rsidRDefault="00CC2958" w:rsidP="00A959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2958" w:rsidRPr="000327D0" w:rsidRDefault="00CC2958" w:rsidP="00CC29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327D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Көкейтесті мәселелердің шешу жолдары:</w:t>
      </w:r>
    </w:p>
    <w:p w:rsidR="0028050B" w:rsidRPr="000327D0" w:rsidRDefault="0028050B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Pr="00DF20A8" w:rsidRDefault="00DF20A8" w:rsidP="00DF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>Жаңаөзен қаласы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Мұнайлы ауданының емханалары басшылығының  алдына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 xml:space="preserve"> психиатр-дәрегері мен оның мейірбикесін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штаттық лауазымын 2,0 бірлікке дейін көбейту 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>және мамандармен қамтамасыз ету;</w:t>
      </w:r>
    </w:p>
    <w:p w:rsidR="00DF20A8" w:rsidRPr="00A024E3" w:rsidRDefault="00A024E3" w:rsidP="00A024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024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</w:t>
      </w:r>
      <w:r w:rsidR="003B2C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-</w:t>
      </w:r>
      <w:r w:rsidRPr="00A024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B2CE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024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Шалғайда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орналасуына байланысты 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>Бейнеу аудандық емханасы</w:t>
      </w:r>
      <w:r w:rsidRPr="00A02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>көрсеткіштерді</w:t>
      </w:r>
      <w:r w:rsidR="00A34BA9">
        <w:rPr>
          <w:rFonts w:ascii="Times New Roman" w:hAnsi="Times New Roman" w:cs="Times New Roman"/>
          <w:sz w:val="28"/>
          <w:szCs w:val="28"/>
          <w:lang w:val="kk-KZ"/>
        </w:rPr>
        <w:t xml:space="preserve">ң сапасын 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 xml:space="preserve"> жақсарту мақсатында  Маңғыстау аудандық емханасы 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басшылығының  алдына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 xml:space="preserve"> психиатр-дәрегері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20A8">
        <w:rPr>
          <w:rFonts w:ascii="Times New Roman" w:hAnsi="Times New Roman" w:cs="Times New Roman"/>
          <w:sz w:val="28"/>
          <w:szCs w:val="28"/>
          <w:lang w:val="kk-KZ"/>
        </w:rPr>
        <w:t>штаттық лауазымын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маманмен қамтамасыз ету</w:t>
      </w:r>
      <w:r w:rsidR="003B2CE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2CE0" w:rsidRPr="003B2CE0" w:rsidRDefault="003B2CE0" w:rsidP="003B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- Д</w:t>
      </w:r>
      <w:r w:rsidRPr="003B2CE0">
        <w:rPr>
          <w:rFonts w:ascii="Times New Roman" w:hAnsi="Times New Roman" w:cs="Times New Roman"/>
          <w:sz w:val="28"/>
          <w:szCs w:val="28"/>
          <w:lang w:val="kk-KZ"/>
        </w:rPr>
        <w:t>испансердің куратор-дәрігерлерінің аудандық психиатриялық кабинеттермен өзара қарым-қатынасын күшейту арқылы, облыстың психикалық бұзылыстарымен аурушаңдық көрсеткішін Республикалық көрсеткішке жақындату;</w:t>
      </w:r>
    </w:p>
    <w:p w:rsidR="008A5BAD" w:rsidRDefault="003B2CE0" w:rsidP="008A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- </w:t>
      </w:r>
      <w:r w:rsidR="008A5BAD" w:rsidRPr="004360A3">
        <w:rPr>
          <w:rFonts w:ascii="Times New Roman" w:hAnsi="Times New Roman" w:cs="Times New Roman"/>
          <w:sz w:val="28"/>
          <w:szCs w:val="28"/>
          <w:lang w:val="kk-KZ"/>
        </w:rPr>
        <w:t>Психиатр-дәрі</w:t>
      </w:r>
      <w:r w:rsidR="008A5BAD">
        <w:rPr>
          <w:rFonts w:ascii="Times New Roman" w:hAnsi="Times New Roman" w:cs="Times New Roman"/>
          <w:sz w:val="28"/>
          <w:szCs w:val="28"/>
          <w:lang w:val="kk-KZ"/>
        </w:rPr>
        <w:t xml:space="preserve">герлердің біліктілігін арттыру </w:t>
      </w:r>
      <w:r w:rsidR="00A34BA9">
        <w:rPr>
          <w:rFonts w:ascii="Times New Roman" w:hAnsi="Times New Roman" w:cs="Times New Roman"/>
          <w:sz w:val="28"/>
          <w:szCs w:val="28"/>
          <w:lang w:val="kk-KZ"/>
        </w:rPr>
        <w:t xml:space="preserve">үшін оқытумен қамтамасыз ету; </w:t>
      </w:r>
    </w:p>
    <w:p w:rsidR="003B2CE0" w:rsidRPr="003B2CE0" w:rsidRDefault="00255CCC" w:rsidP="003B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DF20A8" w:rsidRDefault="00DF20A8" w:rsidP="003B2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Default="00DF20A8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Default="00DF20A8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5BAD" w:rsidRPr="00255CCC" w:rsidRDefault="008A5BAD" w:rsidP="008A5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95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>Бас дәрігер</w:t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55C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55C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55C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2AC2">
        <w:rPr>
          <w:rFonts w:ascii="Times New Roman" w:hAnsi="Times New Roman" w:cs="Times New Roman"/>
          <w:b/>
          <w:sz w:val="28"/>
          <w:szCs w:val="28"/>
          <w:lang w:val="kk-KZ"/>
        </w:rPr>
        <w:tab/>
        <w:t>Ж.Нусупова</w:t>
      </w:r>
    </w:p>
    <w:p w:rsidR="008A5BAD" w:rsidRDefault="008A5BAD" w:rsidP="008A5B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0A8" w:rsidRDefault="00DF20A8" w:rsidP="008A5B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Default="00DF20A8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Default="00DF20A8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20A8" w:rsidRDefault="00DF20A8" w:rsidP="00032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9599A" w:rsidRDefault="00A9599A" w:rsidP="00A95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599A" w:rsidRDefault="00A9599A" w:rsidP="00A95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599A" w:rsidRDefault="00A9599A" w:rsidP="00A95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599A" w:rsidRPr="00AF2AC2" w:rsidRDefault="00A959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9599A" w:rsidRPr="00AF2AC2" w:rsidSect="00D25B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ED" w:rsidRDefault="00516FED" w:rsidP="00516FED">
      <w:pPr>
        <w:spacing w:after="0" w:line="240" w:lineRule="auto"/>
      </w:pPr>
      <w:r>
        <w:separator/>
      </w:r>
    </w:p>
  </w:endnote>
  <w:endnote w:type="continuationSeparator" w:id="0">
    <w:p w:rsidR="00516FED" w:rsidRDefault="00516FED" w:rsidP="0051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1370"/>
      <w:docPartObj>
        <w:docPartGallery w:val="Общ"/>
        <w:docPartUnique/>
      </w:docPartObj>
    </w:sdtPr>
    <w:sdtContent>
      <w:p w:rsidR="00516FED" w:rsidRDefault="00516FED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6FED" w:rsidRDefault="00516F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ED" w:rsidRDefault="00516FED" w:rsidP="00516FED">
      <w:pPr>
        <w:spacing w:after="0" w:line="240" w:lineRule="auto"/>
      </w:pPr>
      <w:r>
        <w:separator/>
      </w:r>
    </w:p>
  </w:footnote>
  <w:footnote w:type="continuationSeparator" w:id="0">
    <w:p w:rsidR="00516FED" w:rsidRDefault="00516FED" w:rsidP="0051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3D"/>
    <w:multiLevelType w:val="hybridMultilevel"/>
    <w:tmpl w:val="3ACC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E1D"/>
    <w:multiLevelType w:val="hybridMultilevel"/>
    <w:tmpl w:val="979000DE"/>
    <w:lvl w:ilvl="0" w:tplc="127A25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9F5245E"/>
    <w:multiLevelType w:val="hybridMultilevel"/>
    <w:tmpl w:val="C052B556"/>
    <w:lvl w:ilvl="0" w:tplc="15E40C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F80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CE47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7E2E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2439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E392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5E9F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8DA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42F17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7B2F40"/>
    <w:multiLevelType w:val="hybridMultilevel"/>
    <w:tmpl w:val="E3CCAB46"/>
    <w:lvl w:ilvl="0" w:tplc="4518151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83B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E8F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ABE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088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824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EEE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EC3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289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E04D99"/>
    <w:multiLevelType w:val="hybridMultilevel"/>
    <w:tmpl w:val="694864B8"/>
    <w:lvl w:ilvl="0" w:tplc="7DDC0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C00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E7F2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6B0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AD18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EA7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03B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42B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BCCE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B72C34"/>
    <w:multiLevelType w:val="hybridMultilevel"/>
    <w:tmpl w:val="F76EF0B0"/>
    <w:lvl w:ilvl="0" w:tplc="BB7029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B04DC"/>
    <w:multiLevelType w:val="hybridMultilevel"/>
    <w:tmpl w:val="2F48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2A"/>
    <w:rsid w:val="00004177"/>
    <w:rsid w:val="00006097"/>
    <w:rsid w:val="00013867"/>
    <w:rsid w:val="000327D0"/>
    <w:rsid w:val="00032EB7"/>
    <w:rsid w:val="0003730A"/>
    <w:rsid w:val="00041BF7"/>
    <w:rsid w:val="0004554D"/>
    <w:rsid w:val="000516F1"/>
    <w:rsid w:val="00063D99"/>
    <w:rsid w:val="00065FDB"/>
    <w:rsid w:val="00073B0D"/>
    <w:rsid w:val="0007445C"/>
    <w:rsid w:val="00075F53"/>
    <w:rsid w:val="00085C22"/>
    <w:rsid w:val="00093ED0"/>
    <w:rsid w:val="000A14CA"/>
    <w:rsid w:val="000A2984"/>
    <w:rsid w:val="000A656B"/>
    <w:rsid w:val="000B50CE"/>
    <w:rsid w:val="000B7616"/>
    <w:rsid w:val="000B7C63"/>
    <w:rsid w:val="000C0A4E"/>
    <w:rsid w:val="000E48C4"/>
    <w:rsid w:val="000F5E18"/>
    <w:rsid w:val="001003B6"/>
    <w:rsid w:val="001009C4"/>
    <w:rsid w:val="00113134"/>
    <w:rsid w:val="0012090B"/>
    <w:rsid w:val="001259E6"/>
    <w:rsid w:val="00135B5C"/>
    <w:rsid w:val="001373F9"/>
    <w:rsid w:val="001426F9"/>
    <w:rsid w:val="0017741C"/>
    <w:rsid w:val="00184965"/>
    <w:rsid w:val="00191F0A"/>
    <w:rsid w:val="00195EED"/>
    <w:rsid w:val="001963A6"/>
    <w:rsid w:val="00196D65"/>
    <w:rsid w:val="001A224A"/>
    <w:rsid w:val="001A2CA4"/>
    <w:rsid w:val="001B6E7B"/>
    <w:rsid w:val="001C0AAB"/>
    <w:rsid w:val="001C40BE"/>
    <w:rsid w:val="001D49DE"/>
    <w:rsid w:val="001D6482"/>
    <w:rsid w:val="001D6998"/>
    <w:rsid w:val="001E7936"/>
    <w:rsid w:val="001F4F1F"/>
    <w:rsid w:val="001F55BE"/>
    <w:rsid w:val="001F61E4"/>
    <w:rsid w:val="0023076D"/>
    <w:rsid w:val="002376F8"/>
    <w:rsid w:val="00240133"/>
    <w:rsid w:val="0025430D"/>
    <w:rsid w:val="00255CCC"/>
    <w:rsid w:val="00256969"/>
    <w:rsid w:val="00267214"/>
    <w:rsid w:val="00267E8A"/>
    <w:rsid w:val="00273949"/>
    <w:rsid w:val="0028050B"/>
    <w:rsid w:val="002877D9"/>
    <w:rsid w:val="002A4345"/>
    <w:rsid w:val="002C0687"/>
    <w:rsid w:val="002C5572"/>
    <w:rsid w:val="002C7DDD"/>
    <w:rsid w:val="002D0CCF"/>
    <w:rsid w:val="002D7607"/>
    <w:rsid w:val="002D7E40"/>
    <w:rsid w:val="002E5CA1"/>
    <w:rsid w:val="00312652"/>
    <w:rsid w:val="00316C00"/>
    <w:rsid w:val="003172B4"/>
    <w:rsid w:val="00321B72"/>
    <w:rsid w:val="00324021"/>
    <w:rsid w:val="0032733C"/>
    <w:rsid w:val="00327FED"/>
    <w:rsid w:val="00330639"/>
    <w:rsid w:val="003408B0"/>
    <w:rsid w:val="003464B8"/>
    <w:rsid w:val="00372BEB"/>
    <w:rsid w:val="003A2E50"/>
    <w:rsid w:val="003A6371"/>
    <w:rsid w:val="003B066B"/>
    <w:rsid w:val="003B2CE0"/>
    <w:rsid w:val="003B30F7"/>
    <w:rsid w:val="003C0413"/>
    <w:rsid w:val="003C3904"/>
    <w:rsid w:val="003C79EF"/>
    <w:rsid w:val="003F062A"/>
    <w:rsid w:val="003F54D5"/>
    <w:rsid w:val="003F627C"/>
    <w:rsid w:val="00400BEA"/>
    <w:rsid w:val="004043E9"/>
    <w:rsid w:val="004145E7"/>
    <w:rsid w:val="004152FC"/>
    <w:rsid w:val="00415B0F"/>
    <w:rsid w:val="0042236D"/>
    <w:rsid w:val="004253D1"/>
    <w:rsid w:val="004360A3"/>
    <w:rsid w:val="004416A3"/>
    <w:rsid w:val="004427C9"/>
    <w:rsid w:val="00460271"/>
    <w:rsid w:val="00464CC2"/>
    <w:rsid w:val="004660F2"/>
    <w:rsid w:val="00473A5A"/>
    <w:rsid w:val="0048467B"/>
    <w:rsid w:val="0049408D"/>
    <w:rsid w:val="004B009B"/>
    <w:rsid w:val="004B72B7"/>
    <w:rsid w:val="004C069A"/>
    <w:rsid w:val="004C1486"/>
    <w:rsid w:val="004D339B"/>
    <w:rsid w:val="004D37B8"/>
    <w:rsid w:val="004D5590"/>
    <w:rsid w:val="004E3275"/>
    <w:rsid w:val="00502A9D"/>
    <w:rsid w:val="00503DF9"/>
    <w:rsid w:val="0051425F"/>
    <w:rsid w:val="00516FED"/>
    <w:rsid w:val="00517CBE"/>
    <w:rsid w:val="005228E5"/>
    <w:rsid w:val="005326CA"/>
    <w:rsid w:val="00540784"/>
    <w:rsid w:val="00561394"/>
    <w:rsid w:val="00563CA5"/>
    <w:rsid w:val="00575F44"/>
    <w:rsid w:val="005845C2"/>
    <w:rsid w:val="00586530"/>
    <w:rsid w:val="00590B9B"/>
    <w:rsid w:val="00593294"/>
    <w:rsid w:val="00593DCB"/>
    <w:rsid w:val="005C02A6"/>
    <w:rsid w:val="005C66F4"/>
    <w:rsid w:val="005D6E52"/>
    <w:rsid w:val="005D7F00"/>
    <w:rsid w:val="00617AF0"/>
    <w:rsid w:val="00620B0E"/>
    <w:rsid w:val="006418E7"/>
    <w:rsid w:val="00643F22"/>
    <w:rsid w:val="006459A9"/>
    <w:rsid w:val="00650725"/>
    <w:rsid w:val="00650E02"/>
    <w:rsid w:val="00655B1B"/>
    <w:rsid w:val="00666EA2"/>
    <w:rsid w:val="00681E0E"/>
    <w:rsid w:val="00683248"/>
    <w:rsid w:val="00690AD1"/>
    <w:rsid w:val="00695598"/>
    <w:rsid w:val="006976EB"/>
    <w:rsid w:val="006A0929"/>
    <w:rsid w:val="006B28B4"/>
    <w:rsid w:val="006B3F77"/>
    <w:rsid w:val="006C3019"/>
    <w:rsid w:val="006D5DDF"/>
    <w:rsid w:val="006F53BA"/>
    <w:rsid w:val="007060FA"/>
    <w:rsid w:val="00706585"/>
    <w:rsid w:val="00716CAE"/>
    <w:rsid w:val="00726337"/>
    <w:rsid w:val="00746DE1"/>
    <w:rsid w:val="00752995"/>
    <w:rsid w:val="0076760A"/>
    <w:rsid w:val="007710FE"/>
    <w:rsid w:val="00781341"/>
    <w:rsid w:val="007910E0"/>
    <w:rsid w:val="007A2772"/>
    <w:rsid w:val="007C0E28"/>
    <w:rsid w:val="007C6037"/>
    <w:rsid w:val="007D62CD"/>
    <w:rsid w:val="007F12CE"/>
    <w:rsid w:val="0080416A"/>
    <w:rsid w:val="00805A6A"/>
    <w:rsid w:val="00811A21"/>
    <w:rsid w:val="008441CC"/>
    <w:rsid w:val="00844415"/>
    <w:rsid w:val="008627F0"/>
    <w:rsid w:val="0086478B"/>
    <w:rsid w:val="00881B5A"/>
    <w:rsid w:val="00883F34"/>
    <w:rsid w:val="00890ED2"/>
    <w:rsid w:val="008911D3"/>
    <w:rsid w:val="008A4B79"/>
    <w:rsid w:val="008A5BAD"/>
    <w:rsid w:val="008C0AB7"/>
    <w:rsid w:val="008C654F"/>
    <w:rsid w:val="008D072F"/>
    <w:rsid w:val="008E085A"/>
    <w:rsid w:val="0090092E"/>
    <w:rsid w:val="00912E32"/>
    <w:rsid w:val="00927DE1"/>
    <w:rsid w:val="00935C99"/>
    <w:rsid w:val="00942870"/>
    <w:rsid w:val="0095237E"/>
    <w:rsid w:val="00964877"/>
    <w:rsid w:val="009717A2"/>
    <w:rsid w:val="009740D6"/>
    <w:rsid w:val="00976625"/>
    <w:rsid w:val="009801E7"/>
    <w:rsid w:val="009830C5"/>
    <w:rsid w:val="009841DB"/>
    <w:rsid w:val="00987E6D"/>
    <w:rsid w:val="009A4EB4"/>
    <w:rsid w:val="009B7938"/>
    <w:rsid w:val="009C236A"/>
    <w:rsid w:val="009C520B"/>
    <w:rsid w:val="009C6F89"/>
    <w:rsid w:val="009D06E9"/>
    <w:rsid w:val="009D743F"/>
    <w:rsid w:val="009E68C4"/>
    <w:rsid w:val="009E7739"/>
    <w:rsid w:val="009F22EF"/>
    <w:rsid w:val="009F6C5C"/>
    <w:rsid w:val="00A024E3"/>
    <w:rsid w:val="00A131D6"/>
    <w:rsid w:val="00A13E53"/>
    <w:rsid w:val="00A152C6"/>
    <w:rsid w:val="00A1780A"/>
    <w:rsid w:val="00A22449"/>
    <w:rsid w:val="00A24DCD"/>
    <w:rsid w:val="00A3419C"/>
    <w:rsid w:val="00A34BA9"/>
    <w:rsid w:val="00A34E73"/>
    <w:rsid w:val="00A46B05"/>
    <w:rsid w:val="00A542B8"/>
    <w:rsid w:val="00A8566E"/>
    <w:rsid w:val="00A923DD"/>
    <w:rsid w:val="00A94EF9"/>
    <w:rsid w:val="00A9599A"/>
    <w:rsid w:val="00A966AF"/>
    <w:rsid w:val="00AA61D3"/>
    <w:rsid w:val="00AB1F9A"/>
    <w:rsid w:val="00AB6E80"/>
    <w:rsid w:val="00AF2AC2"/>
    <w:rsid w:val="00B0170D"/>
    <w:rsid w:val="00B0551B"/>
    <w:rsid w:val="00B2183B"/>
    <w:rsid w:val="00B24338"/>
    <w:rsid w:val="00B42EB2"/>
    <w:rsid w:val="00B670D6"/>
    <w:rsid w:val="00B86F90"/>
    <w:rsid w:val="00BA1ED0"/>
    <w:rsid w:val="00BA6D4E"/>
    <w:rsid w:val="00BB4C6B"/>
    <w:rsid w:val="00BC3877"/>
    <w:rsid w:val="00BD5C0A"/>
    <w:rsid w:val="00BE72B0"/>
    <w:rsid w:val="00C00804"/>
    <w:rsid w:val="00C04B3B"/>
    <w:rsid w:val="00C0568C"/>
    <w:rsid w:val="00C178C8"/>
    <w:rsid w:val="00C279D0"/>
    <w:rsid w:val="00C34AD5"/>
    <w:rsid w:val="00C401DD"/>
    <w:rsid w:val="00C41F85"/>
    <w:rsid w:val="00C47F71"/>
    <w:rsid w:val="00C52436"/>
    <w:rsid w:val="00C53A76"/>
    <w:rsid w:val="00C54164"/>
    <w:rsid w:val="00C81217"/>
    <w:rsid w:val="00C84B4B"/>
    <w:rsid w:val="00C85590"/>
    <w:rsid w:val="00C90D2C"/>
    <w:rsid w:val="00C93580"/>
    <w:rsid w:val="00CA30C9"/>
    <w:rsid w:val="00CA61CA"/>
    <w:rsid w:val="00CC2958"/>
    <w:rsid w:val="00CC6D8C"/>
    <w:rsid w:val="00CD533C"/>
    <w:rsid w:val="00CD7EEC"/>
    <w:rsid w:val="00CE237B"/>
    <w:rsid w:val="00CE41C7"/>
    <w:rsid w:val="00D02B08"/>
    <w:rsid w:val="00D1639D"/>
    <w:rsid w:val="00D24964"/>
    <w:rsid w:val="00D25BDA"/>
    <w:rsid w:val="00D27AC8"/>
    <w:rsid w:val="00D3059A"/>
    <w:rsid w:val="00D328FB"/>
    <w:rsid w:val="00D44D91"/>
    <w:rsid w:val="00D52571"/>
    <w:rsid w:val="00D61F02"/>
    <w:rsid w:val="00D622C3"/>
    <w:rsid w:val="00D6251F"/>
    <w:rsid w:val="00D718B3"/>
    <w:rsid w:val="00D76D2C"/>
    <w:rsid w:val="00D80AE0"/>
    <w:rsid w:val="00D8403B"/>
    <w:rsid w:val="00D846C5"/>
    <w:rsid w:val="00D862EC"/>
    <w:rsid w:val="00D931FA"/>
    <w:rsid w:val="00D93A64"/>
    <w:rsid w:val="00D962AB"/>
    <w:rsid w:val="00DA34BF"/>
    <w:rsid w:val="00DA4E11"/>
    <w:rsid w:val="00DB4D55"/>
    <w:rsid w:val="00DB5688"/>
    <w:rsid w:val="00DC4B62"/>
    <w:rsid w:val="00DC70B5"/>
    <w:rsid w:val="00DD26AB"/>
    <w:rsid w:val="00DF052C"/>
    <w:rsid w:val="00DF20A8"/>
    <w:rsid w:val="00DF2649"/>
    <w:rsid w:val="00DF4DF1"/>
    <w:rsid w:val="00E1239B"/>
    <w:rsid w:val="00E15FDA"/>
    <w:rsid w:val="00E20B3C"/>
    <w:rsid w:val="00E220A3"/>
    <w:rsid w:val="00E22A84"/>
    <w:rsid w:val="00E30F20"/>
    <w:rsid w:val="00E41838"/>
    <w:rsid w:val="00E429A6"/>
    <w:rsid w:val="00E44FF2"/>
    <w:rsid w:val="00E45E36"/>
    <w:rsid w:val="00E67C19"/>
    <w:rsid w:val="00E718EB"/>
    <w:rsid w:val="00E84BFD"/>
    <w:rsid w:val="00E9635F"/>
    <w:rsid w:val="00EA1B82"/>
    <w:rsid w:val="00EA28F1"/>
    <w:rsid w:val="00EC2235"/>
    <w:rsid w:val="00EC53D2"/>
    <w:rsid w:val="00EE0390"/>
    <w:rsid w:val="00EE2F2D"/>
    <w:rsid w:val="00EE5BC1"/>
    <w:rsid w:val="00F27069"/>
    <w:rsid w:val="00F311D9"/>
    <w:rsid w:val="00F467D2"/>
    <w:rsid w:val="00F4780F"/>
    <w:rsid w:val="00F508FC"/>
    <w:rsid w:val="00F71AE4"/>
    <w:rsid w:val="00F73419"/>
    <w:rsid w:val="00F74C2B"/>
    <w:rsid w:val="00F7779D"/>
    <w:rsid w:val="00FA3872"/>
    <w:rsid w:val="00FB25EC"/>
    <w:rsid w:val="00FC63D3"/>
    <w:rsid w:val="00FC6D46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FED"/>
  </w:style>
  <w:style w:type="paragraph" w:styleId="a9">
    <w:name w:val="footer"/>
    <w:basedOn w:val="a"/>
    <w:link w:val="aa"/>
    <w:uiPriority w:val="99"/>
    <w:unhideWhenUsed/>
    <w:rsid w:val="0051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1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4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 Chelsea</dc:creator>
  <cp:lastModifiedBy>User</cp:lastModifiedBy>
  <cp:revision>35</cp:revision>
  <cp:lastPrinted>2014-01-20T10:41:00Z</cp:lastPrinted>
  <dcterms:created xsi:type="dcterms:W3CDTF">2014-01-20T09:35:00Z</dcterms:created>
  <dcterms:modified xsi:type="dcterms:W3CDTF">2014-04-01T09:01:00Z</dcterms:modified>
</cp:coreProperties>
</file>